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94E2F" w14:textId="3D96C4F0" w:rsidR="00F832EB" w:rsidRPr="00A153FC" w:rsidRDefault="009C138D" w:rsidP="007506B8">
      <w:pPr>
        <w:pStyle w:val="Heading3"/>
        <w:jc w:val="center"/>
      </w:pPr>
      <w:bookmarkStart w:id="0" w:name="_Toc197079851"/>
      <w:bookmarkStart w:id="1" w:name="_Toc197079948"/>
      <w:bookmarkStart w:id="2" w:name="_Toc197080177"/>
      <w:r>
        <w:rPr>
          <w:noProof/>
        </w:rPr>
        <w:drawing>
          <wp:inline distT="0" distB="0" distL="0" distR="0" wp14:anchorId="76CA82B5" wp14:editId="5C0E02B4">
            <wp:extent cx="1801076" cy="1794933"/>
            <wp:effectExtent l="0" t="0" r="2540" b="0"/>
            <wp:docPr id="64201184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01184" name="Picture 1" descr="A blue and white logo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630" cy="1847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bookmarkEnd w:id="1"/>
      <w:bookmarkEnd w:id="2"/>
    </w:p>
    <w:p w14:paraId="7967CC3A" w14:textId="77777777" w:rsidR="00BA6C04" w:rsidRDefault="00BA6C0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376E0DA5" w14:textId="77777777" w:rsidR="004B49DD" w:rsidRPr="00A153FC" w:rsidRDefault="004B49D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1E12C7BB" w14:textId="77777777" w:rsidR="00BA6C04" w:rsidRPr="00A153FC" w:rsidRDefault="005D2C3D" w:rsidP="009F74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1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53FC">
        <w:rPr>
          <w:rFonts w:ascii="Times New Roman" w:eastAsia="Times New Roman" w:hAnsi="Times New Roman" w:cs="Times New Roman"/>
          <w:b/>
          <w:sz w:val="24"/>
          <w:szCs w:val="24"/>
        </w:rPr>
        <w:t>T.C</w:t>
      </w:r>
    </w:p>
    <w:p w14:paraId="518511BF" w14:textId="732EFF93" w:rsidR="00BA6C04" w:rsidRPr="00A153FC" w:rsidRDefault="00F832EB" w:rsidP="009F74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1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53FC">
        <w:rPr>
          <w:rFonts w:ascii="Times New Roman" w:eastAsia="Times New Roman" w:hAnsi="Times New Roman" w:cs="Times New Roman"/>
          <w:b/>
          <w:sz w:val="24"/>
          <w:szCs w:val="24"/>
        </w:rPr>
        <w:t xml:space="preserve">AYDIN </w:t>
      </w:r>
      <w:r w:rsidR="005D2C3D" w:rsidRPr="00A153FC">
        <w:rPr>
          <w:rFonts w:ascii="Times New Roman" w:eastAsia="Times New Roman" w:hAnsi="Times New Roman" w:cs="Times New Roman"/>
          <w:b/>
          <w:sz w:val="24"/>
          <w:szCs w:val="24"/>
        </w:rPr>
        <w:t xml:space="preserve">ADNAN MENDERES ÜNİVERSİTESİ </w:t>
      </w:r>
    </w:p>
    <w:p w14:paraId="7906AACB" w14:textId="2ADE1855" w:rsidR="00BA6C04" w:rsidRPr="00A153FC" w:rsidRDefault="005D2C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1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53FC">
        <w:rPr>
          <w:rFonts w:ascii="Times New Roman" w:eastAsia="Times New Roman" w:hAnsi="Times New Roman" w:cs="Times New Roman"/>
          <w:b/>
          <w:sz w:val="24"/>
          <w:szCs w:val="24"/>
        </w:rPr>
        <w:t>FEN FAKÜLTESİ</w:t>
      </w:r>
    </w:p>
    <w:p w14:paraId="0FD328DB" w14:textId="21196229" w:rsidR="00BA6C04" w:rsidRPr="00A153FC" w:rsidRDefault="004B49D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1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FİZİK</w:t>
      </w:r>
      <w:r w:rsidR="005D2C3D" w:rsidRPr="00A153FC">
        <w:rPr>
          <w:rFonts w:ascii="Times New Roman" w:eastAsia="Times New Roman" w:hAnsi="Times New Roman" w:cs="Times New Roman"/>
          <w:b/>
          <w:sz w:val="24"/>
          <w:szCs w:val="24"/>
        </w:rPr>
        <w:t xml:space="preserve"> BÖLÜMÜ</w:t>
      </w:r>
    </w:p>
    <w:p w14:paraId="20F72FA8" w14:textId="45EBF275" w:rsidR="00F832EB" w:rsidRPr="00A153FC" w:rsidRDefault="00F832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1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C155B6" w14:textId="1F01ED7A" w:rsidR="00F832EB" w:rsidRPr="00A153FC" w:rsidRDefault="00F832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1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D31DD2" w14:textId="77777777" w:rsidR="00BA6C04" w:rsidRPr="00A153FC" w:rsidRDefault="00BA6C0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10"/>
        </w:tabs>
        <w:jc w:val="center"/>
        <w:rPr>
          <w:rFonts w:ascii="Times New Roman" w:eastAsia="Times New Roman" w:hAnsi="Times New Roman" w:cs="Times New Roman"/>
          <w:b/>
        </w:rPr>
      </w:pPr>
    </w:p>
    <w:p w14:paraId="0B01F5D9" w14:textId="54653D2A" w:rsidR="00CF2D1F" w:rsidRPr="00A153FC" w:rsidRDefault="004B49DD" w:rsidP="00CF2D1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BAŞLIK</w:t>
      </w:r>
      <w:r w:rsidR="00CF2D1F" w:rsidRPr="00A153FC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……</w:t>
      </w:r>
      <w:r w:rsidR="00CF2D1F" w:rsidRPr="00A153FC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14:paraId="533D04B3" w14:textId="77777777" w:rsidR="00BA6C04" w:rsidRPr="00A153FC" w:rsidRDefault="00BA6C0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b/>
        </w:rPr>
      </w:pPr>
    </w:p>
    <w:p w14:paraId="66EA2D61" w14:textId="77777777" w:rsidR="00BA6C04" w:rsidRPr="00A153FC" w:rsidRDefault="00BA6C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0DBC0B9" w14:textId="77777777" w:rsidR="00BA6C04" w:rsidRPr="00A153FC" w:rsidRDefault="00BA6C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97D54EB" w14:textId="77777777" w:rsidR="00BA6C04" w:rsidRPr="00A153FC" w:rsidRDefault="00BA6C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82FA1CC" w14:textId="77777777" w:rsidR="00BA6C04" w:rsidRPr="00A153FC" w:rsidRDefault="00BA6C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65EF491" w14:textId="77777777" w:rsidR="00BA6C04" w:rsidRPr="00A153FC" w:rsidRDefault="00BA6C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3D90FE8" w14:textId="594F477F" w:rsidR="00BA6C04" w:rsidRPr="00A153FC" w:rsidRDefault="004B49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Öğrenci Adı</w:t>
      </w:r>
      <w:r w:rsidR="00CF2D1F" w:rsidRPr="00A153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SOYADI</w:t>
      </w:r>
    </w:p>
    <w:p w14:paraId="5460949E" w14:textId="77777777" w:rsidR="00BA6C04" w:rsidRPr="00A153FC" w:rsidRDefault="00BA6C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14:paraId="18324FA9" w14:textId="4E16C70C" w:rsidR="00BA6C04" w:rsidRPr="00A153FC" w:rsidRDefault="00F37B61" w:rsidP="00FC5D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</w:t>
      </w:r>
      <w:r w:rsidR="00FC5D37" w:rsidRPr="00A153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İ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</w:t>
      </w:r>
      <w:r w:rsidRPr="00A153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İ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RME ÖDEV</w:t>
      </w:r>
      <w:r w:rsidRPr="00A153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İ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I</w:t>
      </w:r>
    </w:p>
    <w:p w14:paraId="5D26CD33" w14:textId="77777777" w:rsidR="00BA6C04" w:rsidRPr="00A153FC" w:rsidRDefault="00BA6C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14:paraId="349B1052" w14:textId="77777777" w:rsidR="00BA6C04" w:rsidRPr="00A153FC" w:rsidRDefault="00BA6C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14:paraId="3BCDD7C1" w14:textId="77777777" w:rsidR="00BA6C04" w:rsidRPr="00A153FC" w:rsidRDefault="00BA6C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2DAE944" w14:textId="77777777" w:rsidR="00BA6C04" w:rsidRPr="00A153FC" w:rsidRDefault="00BA6C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333D3F6" w14:textId="2963A2AB" w:rsidR="00BA6C04" w:rsidRPr="00A153FC" w:rsidRDefault="00BA6C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E6433AA" w14:textId="151EEDC8" w:rsidR="00F832EB" w:rsidRPr="00A153FC" w:rsidRDefault="00F832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E94D038" w14:textId="77777777" w:rsidR="00F832EB" w:rsidRPr="00A153FC" w:rsidRDefault="00F832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6573A50" w14:textId="77777777" w:rsidR="00BA6C04" w:rsidRPr="00A153FC" w:rsidRDefault="005D2C3D" w:rsidP="00D637E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153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Tez Danışmanı</w:t>
      </w:r>
    </w:p>
    <w:p w14:paraId="0B6506E1" w14:textId="3A7EFDC5" w:rsidR="00BA6C04" w:rsidRPr="00A153FC" w:rsidRDefault="00D637EC" w:rsidP="00D637E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Prof</w:t>
      </w:r>
      <w:r w:rsidR="005D2C3D" w:rsidRPr="00A153FC">
        <w:rPr>
          <w:rFonts w:ascii="Times New Roman" w:eastAsia="Times New Roman" w:hAnsi="Times New Roman" w:cs="Times New Roman"/>
          <w:b/>
          <w:sz w:val="24"/>
          <w:szCs w:val="24"/>
        </w:rPr>
        <w:t xml:space="preserve">. Dr.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……</w:t>
      </w:r>
    </w:p>
    <w:p w14:paraId="3DC59ADD" w14:textId="77777777" w:rsidR="00BA6C04" w:rsidRPr="00A153FC" w:rsidRDefault="00BA6C0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b/>
        </w:rPr>
      </w:pPr>
    </w:p>
    <w:p w14:paraId="09031CD2" w14:textId="57755CDC" w:rsidR="00F832EB" w:rsidRPr="00A153FC" w:rsidRDefault="00F832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eastAsia="Times New Roman" w:hAnsi="Times New Roman" w:cs="Times New Roman"/>
          <w:b/>
        </w:rPr>
      </w:pPr>
    </w:p>
    <w:p w14:paraId="5C12C0BC" w14:textId="521BD4B5" w:rsidR="002A53A5" w:rsidRDefault="0044227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="005D2C3D" w:rsidRPr="00A153FC">
        <w:rPr>
          <w:rFonts w:ascii="Times New Roman" w:eastAsia="Times New Roman" w:hAnsi="Times New Roman" w:cs="Times New Roman"/>
          <w:b/>
          <w:sz w:val="24"/>
          <w:szCs w:val="24"/>
        </w:rPr>
        <w:t>YDIN-202</w:t>
      </w:r>
      <w:r w:rsidR="00D637EC">
        <w:rPr>
          <w:rFonts w:ascii="Times New Roman" w:eastAsia="Times New Roman" w:hAnsi="Times New Roman" w:cs="Times New Roman"/>
          <w:b/>
          <w:sz w:val="24"/>
          <w:szCs w:val="24"/>
        </w:rPr>
        <w:t>5</w:t>
      </w:r>
    </w:p>
    <w:p w14:paraId="0120834D" w14:textId="77777777" w:rsidR="004B49DD" w:rsidRPr="00A153FC" w:rsidRDefault="004B49D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B42771" w14:textId="6126E31E" w:rsidR="00BA6C04" w:rsidRDefault="005D2C3D" w:rsidP="0040013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53FC">
        <w:rPr>
          <w:rFonts w:ascii="Times New Roman" w:eastAsia="Times New Roman" w:hAnsi="Times New Roman" w:cs="Times New Roman"/>
          <w:b/>
          <w:sz w:val="24"/>
          <w:szCs w:val="24"/>
        </w:rPr>
        <w:t>TEŞEKKÜR</w:t>
      </w:r>
    </w:p>
    <w:p w14:paraId="0ED7F798" w14:textId="77777777" w:rsidR="00F85AE7" w:rsidRPr="00A153FC" w:rsidRDefault="00F85AE7" w:rsidP="00C11D8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59C8E1" w14:textId="543A6D45" w:rsidR="00BA6C04" w:rsidRDefault="00C11D83" w:rsidP="00F85AE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Bitirme tezim boyunca</w:t>
      </w:r>
      <w:r w:rsidR="00D637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0C10">
        <w:rPr>
          <w:rFonts w:ascii="Times New Roman" w:eastAsia="Times New Roman" w:hAnsi="Times New Roman" w:cs="Times New Roman"/>
          <w:sz w:val="24"/>
          <w:szCs w:val="24"/>
        </w:rPr>
        <w:t xml:space="preserve">…. </w:t>
      </w:r>
      <w:r w:rsidR="00506146">
        <w:rPr>
          <w:rFonts w:ascii="Times New Roman" w:eastAsia="Times New Roman" w:hAnsi="Times New Roman" w:cs="Times New Roman"/>
          <w:sz w:val="24"/>
          <w:szCs w:val="24"/>
        </w:rPr>
        <w:t xml:space="preserve"> teşekkürlerimi sunarım. </w:t>
      </w:r>
    </w:p>
    <w:p w14:paraId="1256E84C" w14:textId="76E19A47" w:rsidR="00506146" w:rsidRDefault="00F70C10" w:rsidP="00F85AE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….</w:t>
      </w:r>
      <w:proofErr w:type="gramEnd"/>
      <w:r w:rsidR="00506146">
        <w:rPr>
          <w:rFonts w:ascii="Times New Roman" w:eastAsia="Times New Roman" w:hAnsi="Times New Roman" w:cs="Times New Roman"/>
          <w:sz w:val="24"/>
          <w:szCs w:val="24"/>
        </w:rPr>
        <w:t>’a teşekkür ederim</w:t>
      </w:r>
    </w:p>
    <w:p w14:paraId="31BEF1A6" w14:textId="77777777" w:rsidR="00BA6C04" w:rsidRPr="00A153FC" w:rsidRDefault="00BA6C0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7FE97F91" w14:textId="77777777" w:rsidR="00CF2D1F" w:rsidRPr="00A153FC" w:rsidRDefault="00CF2D1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E498C0A" w14:textId="77777777" w:rsidR="00CF2D1F" w:rsidRPr="00A153FC" w:rsidRDefault="00CF2D1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494ABF" w14:textId="77777777" w:rsidR="00BA6C04" w:rsidRPr="00A153FC" w:rsidRDefault="00BA6C0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C521E7" w14:textId="77777777" w:rsidR="00BA6C04" w:rsidRPr="00A153FC" w:rsidRDefault="00BA6C0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B294AE" w14:textId="77777777" w:rsidR="00BA6C04" w:rsidRPr="00A153FC" w:rsidRDefault="00BA6C0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FE910F" w14:textId="77777777" w:rsidR="00BA6C04" w:rsidRPr="00A153FC" w:rsidRDefault="00BA6C0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0FA89F" w14:textId="77777777" w:rsidR="00BA6C04" w:rsidRPr="00A153FC" w:rsidRDefault="00BA6C0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C489C4" w14:textId="77777777" w:rsidR="00BA6C04" w:rsidRPr="00A153FC" w:rsidRDefault="00BA6C0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E61246" w14:textId="77777777" w:rsidR="00BA6C04" w:rsidRPr="00A153FC" w:rsidRDefault="00BA6C0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57DABF" w14:textId="77777777" w:rsidR="00BA6C04" w:rsidRPr="00A153FC" w:rsidRDefault="00BA6C0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6FD0FD" w14:textId="77777777" w:rsidR="00BA6C04" w:rsidRPr="00A153FC" w:rsidRDefault="00BA6C0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B160A4" w14:textId="77777777" w:rsidR="00BA6C04" w:rsidRPr="00A153FC" w:rsidRDefault="00BA6C0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D5282E" w14:textId="77777777" w:rsidR="00BA6C04" w:rsidRPr="00A153FC" w:rsidRDefault="00BA6C0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7333D2" w14:textId="77777777" w:rsidR="00BA6C04" w:rsidRPr="00A153FC" w:rsidRDefault="00BA6C0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97C13A" w14:textId="77777777" w:rsidR="00BA6C04" w:rsidRPr="00A153FC" w:rsidRDefault="00BA6C0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DCA1EB" w14:textId="77777777" w:rsidR="00BA6C04" w:rsidRPr="00A153FC" w:rsidRDefault="00BA6C0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3C71A9" w14:textId="77777777" w:rsidR="00BA6C04" w:rsidRDefault="00BA6C0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906EAF" w14:textId="77777777" w:rsidR="00F70C10" w:rsidRDefault="00F70C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EDD6FB" w14:textId="77777777" w:rsidR="00F70C10" w:rsidRDefault="00F70C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B68E1E" w14:textId="77777777" w:rsidR="00F70C10" w:rsidRDefault="00F70C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0A5163" w14:textId="77777777" w:rsidR="00F70C10" w:rsidRDefault="00F70C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6E6444" w14:textId="77777777" w:rsidR="00F70C10" w:rsidRPr="00A153FC" w:rsidRDefault="00F70C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E15090" w14:textId="77777777" w:rsidR="00BA6C04" w:rsidRPr="00A153FC" w:rsidRDefault="00BA6C0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3BCEBE" w14:textId="77777777" w:rsidR="00994C0C" w:rsidRDefault="005D2C3D" w:rsidP="00994C0C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15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İ</w:t>
      </w:r>
      <w:r w:rsidR="00F832EB" w:rsidRPr="00A15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ÇİNDEKİLER</w:t>
      </w:r>
      <w:r w:rsidR="004834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4834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4834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4834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4834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4834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4834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4834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4834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4834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</w:p>
    <w:sdt>
      <w:sdtPr>
        <w:id w:val="-558789325"/>
        <w:docPartObj>
          <w:docPartGallery w:val="Table of Contents"/>
          <w:docPartUnique/>
        </w:docPartObj>
      </w:sdtPr>
      <w:sdtContent>
        <w:p w14:paraId="748D1855" w14:textId="7160020F" w:rsidR="00D82012" w:rsidRDefault="005D2C3D">
          <w:pPr>
            <w:pStyle w:val="TOC3"/>
            <w:tabs>
              <w:tab w:val="right" w:leader="do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TR" w:eastAsia="en-US"/>
              <w14:ligatures w14:val="standardContextual"/>
            </w:rPr>
          </w:pPr>
          <w:r w:rsidRPr="00A153FC">
            <w:fldChar w:fldCharType="begin"/>
          </w:r>
          <w:r w:rsidRPr="00A153FC">
            <w:instrText xml:space="preserve"> TOC \h \u \z </w:instrText>
          </w:r>
          <w:r w:rsidRPr="00A153FC">
            <w:fldChar w:fldCharType="separate"/>
          </w:r>
        </w:p>
        <w:p w14:paraId="63EB6711" w14:textId="1E46F125" w:rsidR="00D82012" w:rsidRDefault="00D82012">
          <w:pPr>
            <w:pStyle w:val="TOC1"/>
            <w:tabs>
              <w:tab w:val="left" w:pos="440"/>
              <w:tab w:val="right" w:leader="do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TR" w:eastAsia="en-US"/>
              <w14:ligatures w14:val="standardContextual"/>
            </w:rPr>
          </w:pPr>
          <w:hyperlink w:anchor="_Toc197080178" w:history="1">
            <w:r w:rsidRPr="00870C96">
              <w:rPr>
                <w:rStyle w:val="Hyperlink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n-TR" w:eastAsia="en-US"/>
                <w14:ligatures w14:val="standardContextual"/>
              </w:rPr>
              <w:tab/>
            </w:r>
            <w:r w:rsidRPr="00870C96">
              <w:rPr>
                <w:rStyle w:val="Hyperlink"/>
                <w:noProof/>
              </w:rPr>
              <w:t>GİRİŞ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_Toc197080178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DDF07C" w14:textId="3A31CDB9" w:rsidR="00D82012" w:rsidRDefault="00D82012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TR" w:eastAsia="en-US"/>
              <w14:ligatures w14:val="standardContextual"/>
            </w:rPr>
          </w:pPr>
          <w:hyperlink w:anchor="_Toc197080179" w:history="1">
            <w:r w:rsidRPr="00870C96">
              <w:rPr>
                <w:rStyle w:val="Hyperlink"/>
                <w:noProof/>
              </w:rPr>
              <w:t>1.1.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n-TR" w:eastAsia="en-US"/>
                <w14:ligatures w14:val="standardContextual"/>
              </w:rPr>
              <w:tab/>
            </w:r>
            <w:r w:rsidRPr="00870C96">
              <w:rPr>
                <w:rStyle w:val="Hyperlink"/>
                <w:noProof/>
              </w:rPr>
              <w:t>Literatür Bilgisi ile ilgili Kısımlar yazılacak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_Toc197080179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5FA1CF" w14:textId="1CFC70E5" w:rsidR="00D82012" w:rsidRDefault="00D82012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TR" w:eastAsia="en-US"/>
              <w14:ligatures w14:val="standardContextual"/>
            </w:rPr>
          </w:pPr>
          <w:hyperlink w:anchor="_Toc197080180" w:history="1">
            <w:r w:rsidRPr="00870C96">
              <w:rPr>
                <w:rStyle w:val="Hyperlink"/>
                <w:noProof/>
              </w:rPr>
              <w:t>1.2. Alt Başlıklar İstenildiği kadar çoğaltılabilir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_Toc197080180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CF5718" w14:textId="44D86611" w:rsidR="00D82012" w:rsidRDefault="00D82012">
          <w:pPr>
            <w:pStyle w:val="TOC1"/>
            <w:tabs>
              <w:tab w:val="right" w:leader="do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TR" w:eastAsia="en-US"/>
              <w14:ligatures w14:val="standardContextual"/>
            </w:rPr>
          </w:pPr>
          <w:hyperlink w:anchor="_Toc197080181" w:history="1">
            <w:r w:rsidRPr="00870C96">
              <w:rPr>
                <w:rStyle w:val="Hyperlink"/>
                <w:rFonts w:eastAsia="Times New Roman"/>
                <w:noProof/>
                <w:highlight w:val="white"/>
              </w:rPr>
              <w:t>2. HESAPLAMA YÖNTEMLERİ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_Toc197080181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4D05D7" w14:textId="0C0BAA97" w:rsidR="00D82012" w:rsidRDefault="00D82012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TR" w:eastAsia="en-US"/>
              <w14:ligatures w14:val="standardContextual"/>
            </w:rPr>
          </w:pPr>
          <w:hyperlink w:anchor="_Toc197080182" w:history="1">
            <w:r w:rsidRPr="00870C96">
              <w:rPr>
                <w:rStyle w:val="Hyperlink"/>
                <w:noProof/>
              </w:rPr>
              <w:t>2.1. Materyal ve Metod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_Toc197080182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E5E5F1" w14:textId="0C8D8660" w:rsidR="00D82012" w:rsidRDefault="00D82012">
          <w:pPr>
            <w:pStyle w:val="TOC1"/>
            <w:tabs>
              <w:tab w:val="right" w:leader="do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TR" w:eastAsia="en-US"/>
              <w14:ligatures w14:val="standardContextual"/>
            </w:rPr>
          </w:pPr>
          <w:hyperlink w:anchor="_Toc197080183" w:history="1">
            <w:r w:rsidRPr="00870C96">
              <w:rPr>
                <w:rStyle w:val="Hyperlink"/>
                <w:rFonts w:eastAsia="Times New Roman"/>
                <w:noProof/>
              </w:rPr>
              <w:t>3. SONUÇ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_Toc197080183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B32A69" w14:textId="078B0B51" w:rsidR="00D82012" w:rsidRDefault="00D82012">
          <w:pPr>
            <w:pStyle w:val="TOC1"/>
            <w:tabs>
              <w:tab w:val="right" w:leader="do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TR" w:eastAsia="en-US"/>
              <w14:ligatures w14:val="standardContextual"/>
            </w:rPr>
          </w:pPr>
          <w:hyperlink w:anchor="_Toc197080184" w:history="1">
            <w:r w:rsidRPr="00870C96">
              <w:rPr>
                <w:rStyle w:val="Hyperlink"/>
                <w:rFonts w:eastAsia="Times New Roman"/>
                <w:noProof/>
              </w:rPr>
              <w:t>KAYNAKLAR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_Toc197080184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7C52A6" w14:textId="486EF282" w:rsidR="002A53A5" w:rsidRPr="00994C0C" w:rsidRDefault="005D2C3D" w:rsidP="00994C0C">
          <w:r w:rsidRPr="00A153FC">
            <w:fldChar w:fldCharType="end"/>
          </w:r>
        </w:p>
      </w:sdtContent>
    </w:sdt>
    <w:p w14:paraId="262093F0" w14:textId="77777777" w:rsidR="00AB1B9C" w:rsidRPr="00A153FC" w:rsidRDefault="00AB1B9C" w:rsidP="00484B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54F25AA" w14:textId="77777777" w:rsidR="002A53A5" w:rsidRPr="00A153FC" w:rsidRDefault="002A53A5" w:rsidP="00484B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67BFC73" w14:textId="77777777" w:rsidR="002A53A5" w:rsidRPr="00A153FC" w:rsidRDefault="002A53A5" w:rsidP="00484B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9BE4401" w14:textId="776AF1B7" w:rsidR="00F832EB" w:rsidRPr="00A153FC" w:rsidRDefault="00F832EB" w:rsidP="00484B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53FC">
        <w:rPr>
          <w:rFonts w:ascii="Times New Roman" w:eastAsia="Times New Roman" w:hAnsi="Times New Roman" w:cs="Times New Roman"/>
          <w:b/>
          <w:bCs/>
          <w:sz w:val="28"/>
          <w:szCs w:val="28"/>
        </w:rPr>
        <w:t>ŞEKİLLER DİZİNİ</w:t>
      </w:r>
    </w:p>
    <w:sdt>
      <w:sdtPr>
        <w:id w:val="-210578395"/>
        <w:docPartObj>
          <w:docPartGallery w:val="Table of Contents"/>
          <w:docPartUnique/>
        </w:docPartObj>
      </w:sdtPr>
      <w:sdtContent>
        <w:p w14:paraId="6EA95195" w14:textId="1B1F5DBF" w:rsidR="00B948F0" w:rsidRDefault="00347720">
          <w:pPr>
            <w:pStyle w:val="TableofFigures"/>
            <w:rPr>
              <w:rFonts w:asciiTheme="minorHAnsi" w:eastAsiaTheme="minorEastAsia" w:hAnsiTheme="minorHAnsi" w:cstheme="minorBidi"/>
              <w:noProof/>
              <w:kern w:val="2"/>
              <w:szCs w:val="24"/>
              <w:lang w:val="en-TR" w:eastAsia="en-US"/>
              <w14:ligatures w14:val="standardContextual"/>
            </w:rPr>
          </w:pPr>
          <w:r>
            <w:fldChar w:fldCharType="begin"/>
          </w:r>
          <w:r>
            <w:instrText xml:space="preserve"> TOC \h \z \c "Şekil" </w:instrText>
          </w:r>
          <w:r>
            <w:fldChar w:fldCharType="separate"/>
          </w:r>
          <w:hyperlink w:anchor="_Toc197080592" w:history="1">
            <w:r w:rsidR="00B948F0" w:rsidRPr="00354ACD">
              <w:rPr>
                <w:rStyle w:val="Hyperlink"/>
                <w:noProof/>
              </w:rPr>
              <w:t>Şekil 1</w:t>
            </w:r>
            <w:r w:rsidR="00B948F0" w:rsidRPr="00354ACD">
              <w:rPr>
                <w:rStyle w:val="Hyperlink"/>
                <w:noProof/>
                <w:lang w:val="en-US"/>
              </w:rPr>
              <w:t>:</w:t>
            </w:r>
            <w:r w:rsidR="00B948F0" w:rsidRPr="00354ACD">
              <w:rPr>
                <w:rStyle w:val="Hyperlink"/>
                <w:noProof/>
              </w:rPr>
              <w:t xml:space="preserve"> Glisin Yapısı</w:t>
            </w:r>
            <w:r w:rsidR="00B948F0">
              <w:rPr>
                <w:noProof/>
                <w:webHidden/>
              </w:rPr>
              <w:tab/>
            </w:r>
            <w:r w:rsidR="00B948F0">
              <w:rPr>
                <w:noProof/>
                <w:webHidden/>
              </w:rPr>
              <w:fldChar w:fldCharType="begin"/>
            </w:r>
            <w:r w:rsidR="00B948F0">
              <w:rPr>
                <w:noProof/>
                <w:webHidden/>
              </w:rPr>
              <w:instrText xml:space="preserve"> PAGEREF _Toc197080592 \h </w:instrText>
            </w:r>
            <w:r w:rsidR="00B948F0">
              <w:rPr>
                <w:noProof/>
                <w:webHidden/>
              </w:rPr>
            </w:r>
            <w:r w:rsidR="00B948F0">
              <w:rPr>
                <w:noProof/>
                <w:webHidden/>
              </w:rPr>
              <w:fldChar w:fldCharType="separate"/>
            </w:r>
            <w:r w:rsidR="00B948F0">
              <w:rPr>
                <w:noProof/>
                <w:webHidden/>
              </w:rPr>
              <w:t>1</w:t>
            </w:r>
            <w:r w:rsidR="00B948F0">
              <w:rPr>
                <w:noProof/>
                <w:webHidden/>
              </w:rPr>
              <w:fldChar w:fldCharType="end"/>
            </w:r>
          </w:hyperlink>
        </w:p>
        <w:p w14:paraId="6D8FF41E" w14:textId="70ABB6C4" w:rsidR="00BA6C04" w:rsidRPr="00A153FC" w:rsidRDefault="00347720" w:rsidP="006F11E7">
          <w:pPr>
            <w:pStyle w:val="TableofFigures"/>
            <w:rPr>
              <w:rFonts w:eastAsia="Times New Roman" w:cs="Times New Roman"/>
              <w:b/>
              <w:szCs w:val="24"/>
            </w:rPr>
          </w:pPr>
          <w:r>
            <w:fldChar w:fldCharType="end"/>
          </w:r>
        </w:p>
      </w:sdtContent>
    </w:sdt>
    <w:p w14:paraId="53FAEF88" w14:textId="77777777" w:rsidR="00F70C10" w:rsidRDefault="00F70C10" w:rsidP="00DB17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A3DA338" w14:textId="77777777" w:rsidR="00F70C10" w:rsidRDefault="00F70C10" w:rsidP="00DB17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33F6C4A" w14:textId="77777777" w:rsidR="00F70C10" w:rsidRDefault="00F70C10" w:rsidP="00DB17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10E88E5" w14:textId="77777777" w:rsidR="00F70C10" w:rsidRDefault="00F70C10" w:rsidP="00DB17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E053DE4" w14:textId="77777777" w:rsidR="00F70C10" w:rsidRDefault="00F70C10" w:rsidP="00DB17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1F15BC0" w14:textId="77777777" w:rsidR="00F70C10" w:rsidRDefault="00F70C10" w:rsidP="00DB17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3E49903" w14:textId="77777777" w:rsidR="00F70C10" w:rsidRDefault="00F70C10" w:rsidP="00DB17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D8E34E1" w14:textId="77777777" w:rsidR="00F70C10" w:rsidRDefault="00F70C10" w:rsidP="00DB17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52AD7A5" w14:textId="77777777" w:rsidR="00F70C10" w:rsidRDefault="00F70C10" w:rsidP="00DB17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940AF68" w14:textId="038F8D42" w:rsidR="00DB174D" w:rsidRPr="00A153FC" w:rsidRDefault="00DB174D" w:rsidP="00DB17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ÇİZELGE</w:t>
      </w:r>
      <w:r w:rsidRPr="00A153F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DİZİNİ</w:t>
      </w:r>
    </w:p>
    <w:sdt>
      <w:sdtPr>
        <w:id w:val="-2133624525"/>
        <w:docPartObj>
          <w:docPartGallery w:val="Table of Contents"/>
          <w:docPartUnique/>
        </w:docPartObj>
      </w:sdtPr>
      <w:sdtContent>
        <w:p w14:paraId="469518FC" w14:textId="44CBEA16" w:rsidR="00BA6C04" w:rsidRPr="00A153FC" w:rsidRDefault="007D0F6C" w:rsidP="00DB174D">
          <w:pPr>
            <w:tabs>
              <w:tab w:val="left" w:pos="720"/>
              <w:tab w:val="left" w:pos="1440"/>
              <w:tab w:val="left" w:pos="2160"/>
              <w:tab w:val="left" w:pos="2880"/>
              <w:tab w:val="left" w:pos="3600"/>
              <w:tab w:val="left" w:pos="4320"/>
              <w:tab w:val="left" w:pos="5040"/>
              <w:tab w:val="left" w:pos="5760"/>
              <w:tab w:val="left" w:pos="6480"/>
              <w:tab w:val="left" w:pos="7200"/>
              <w:tab w:val="left" w:pos="7920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fldSimple w:instr=" TOC \h \z \c &quot;Şekil&quot; ">
            <w:r>
              <w:rPr>
                <w:rFonts w:ascii="Times New Roman" w:hAnsi="Times New Roman"/>
                <w:b/>
                <w:bCs/>
                <w:noProof/>
                <w:sz w:val="24"/>
                <w:lang w:val="en-US"/>
              </w:rPr>
              <w:t>No table of figures entries found.</w:t>
            </w:r>
          </w:fldSimple>
        </w:p>
      </w:sdtContent>
    </w:sdt>
    <w:p w14:paraId="01D07D95" w14:textId="77777777" w:rsidR="001E2F4D" w:rsidRPr="00A153FC" w:rsidRDefault="001E2F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  <w:sectPr w:rsidR="001E2F4D" w:rsidRPr="00A153FC" w:rsidSect="00C81FA3">
          <w:footerReference w:type="default" r:id="rId10"/>
          <w:footerReference w:type="first" r:id="rId11"/>
          <w:pgSz w:w="11906" w:h="16838"/>
          <w:pgMar w:top="1418" w:right="1418" w:bottom="1418" w:left="1985" w:header="708" w:footer="708" w:gutter="0"/>
          <w:pgNumType w:fmt="lowerRoman"/>
          <w:cols w:space="708"/>
        </w:sectPr>
      </w:pPr>
    </w:p>
    <w:p w14:paraId="22934129" w14:textId="2A48B531" w:rsidR="005943D2" w:rsidRDefault="00000000" w:rsidP="00483429">
      <w:pPr>
        <w:pStyle w:val="Heading1"/>
        <w:numPr>
          <w:ilvl w:val="0"/>
          <w:numId w:val="3"/>
        </w:numPr>
        <w:rPr>
          <w:rStyle w:val="Heading1Char"/>
        </w:rPr>
      </w:pPr>
      <w:sdt>
        <w:sdtPr>
          <w:rPr>
            <w:b w:val="0"/>
          </w:rPr>
          <w:id w:val="11428104"/>
          <w:docPartObj>
            <w:docPartGallery w:val="Table of Contents"/>
            <w:docPartUnique/>
          </w:docPartObj>
        </w:sdtPr>
        <w:sdtEndPr>
          <w:rPr>
            <w:b/>
          </w:rPr>
        </w:sdtEndPr>
        <w:sdtContent>
          <w:r w:rsidR="001C5D8E">
            <w:fldChar w:fldCharType="begin"/>
          </w:r>
          <w:r w:rsidR="001C5D8E">
            <w:instrText xml:space="preserve"> TOC \h \u \z </w:instrText>
          </w:r>
          <w:r w:rsidR="001C5D8E">
            <w:fldChar w:fldCharType="end"/>
          </w:r>
          <w:bookmarkStart w:id="3" w:name="_Toc197080178"/>
        </w:sdtContent>
      </w:sdt>
      <w:r w:rsidR="00483429" w:rsidRPr="00483429">
        <w:rPr>
          <w:rStyle w:val="Heading1Char"/>
          <w:b/>
        </w:rPr>
        <w:t>GİRİŞ</w:t>
      </w:r>
      <w:bookmarkEnd w:id="3"/>
      <w:r w:rsidR="005943D2">
        <w:rPr>
          <w:rStyle w:val="Heading1Char"/>
        </w:rPr>
        <w:tab/>
      </w:r>
      <w:r w:rsidR="005943D2">
        <w:rPr>
          <w:rStyle w:val="Heading1Char"/>
        </w:rPr>
        <w:tab/>
      </w:r>
    </w:p>
    <w:p w14:paraId="291AD08F" w14:textId="346A4ECA" w:rsidR="00AA3BED" w:rsidRDefault="00AA3BED" w:rsidP="007E0D95"/>
    <w:p w14:paraId="35B19A04" w14:textId="46ECAD63" w:rsidR="006C60F1" w:rsidRDefault="00440A7B" w:rsidP="00C931A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 kısımda genel </w:t>
      </w:r>
      <w:proofErr w:type="spellStart"/>
      <w:r>
        <w:rPr>
          <w:rFonts w:ascii="Times New Roman" w:hAnsi="Times New Roman" w:cs="Times New Roman"/>
          <w:sz w:val="24"/>
          <w:szCs w:val="24"/>
        </w:rPr>
        <w:t>bılgıler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yer almalıdır. Yazı formatı, punto ve satır aralıklarını değiştirmeyiniz.</w:t>
      </w:r>
    </w:p>
    <w:p w14:paraId="4BC0D0D4" w14:textId="77777777" w:rsidR="006C60F1" w:rsidRPr="00AA3BED" w:rsidRDefault="006C60F1" w:rsidP="007E0D95">
      <w:pPr>
        <w:rPr>
          <w:lang w:val="en-US"/>
        </w:rPr>
      </w:pPr>
    </w:p>
    <w:p w14:paraId="057A158B" w14:textId="053CDECA" w:rsidR="00F83114" w:rsidRDefault="009F5022" w:rsidP="004328C6">
      <w:pPr>
        <w:pStyle w:val="Heading2"/>
        <w:numPr>
          <w:ilvl w:val="1"/>
          <w:numId w:val="3"/>
        </w:numPr>
      </w:pPr>
      <w:bookmarkStart w:id="4" w:name="_Toc197080179"/>
      <w:r w:rsidRPr="00A153FC">
        <w:t>Li</w:t>
      </w:r>
      <w:r w:rsidR="00F70C10">
        <w:t>teratür Bilgisi ile ilgili Kısımlar yazılacak</w:t>
      </w:r>
      <w:bookmarkEnd w:id="4"/>
      <w:r w:rsidR="00F70C10">
        <w:t xml:space="preserve"> </w:t>
      </w:r>
    </w:p>
    <w:p w14:paraId="7905EC4F" w14:textId="77777777" w:rsidR="005943D2" w:rsidRDefault="005943D2" w:rsidP="009F5022">
      <w:pPr>
        <w:spacing w:line="360" w:lineRule="auto"/>
        <w:jc w:val="both"/>
      </w:pPr>
    </w:p>
    <w:p w14:paraId="5110FE2F" w14:textId="5A8870ED" w:rsidR="005C392D" w:rsidRPr="00A153FC" w:rsidRDefault="00F70C10" w:rsidP="00F70C10">
      <w:pPr>
        <w:keepNext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9F5022" w:rsidRPr="00A153FC">
        <w:rPr>
          <w:rFonts w:ascii="Times New Roman" w:hAnsi="Times New Roman" w:cs="Times New Roman"/>
          <w:sz w:val="24"/>
          <w:szCs w:val="24"/>
        </w:rPr>
        <w:t xml:space="preserve">eçiş elementleri </w:t>
      </w:r>
      <w:r>
        <w:rPr>
          <w:rFonts w:ascii="Times New Roman" w:hAnsi="Times New Roman" w:cs="Times New Roman"/>
          <w:sz w:val="24"/>
          <w:szCs w:val="24"/>
        </w:rPr>
        <w:t xml:space="preserve">…………… </w:t>
      </w:r>
      <w:r w:rsidR="009F5022" w:rsidRPr="00A153FC">
        <w:rPr>
          <w:rFonts w:ascii="Times New Roman" w:hAnsi="Times New Roman" w:cs="Times New Roman"/>
          <w:sz w:val="24"/>
          <w:szCs w:val="24"/>
        </w:rPr>
        <w:t>olarak oldukça ilgi çekmektedirler (</w:t>
      </w:r>
      <w:proofErr w:type="spellStart"/>
      <w:r w:rsidR="009F5022" w:rsidRPr="00AA59BB">
        <w:rPr>
          <w:rFonts w:ascii="Times New Roman" w:hAnsi="Times New Roman" w:cs="Times New Roman"/>
          <w:sz w:val="24"/>
          <w:szCs w:val="24"/>
        </w:rPr>
        <w:t>Viera</w:t>
      </w:r>
      <w:proofErr w:type="spellEnd"/>
      <w:r w:rsidR="00AA59BB" w:rsidRPr="00AA59BB">
        <w:rPr>
          <w:rFonts w:ascii="Times New Roman" w:hAnsi="Times New Roman" w:cs="Times New Roman"/>
          <w:sz w:val="24"/>
          <w:szCs w:val="24"/>
        </w:rPr>
        <w:t xml:space="preserve"> ve ark.,</w:t>
      </w:r>
      <w:r w:rsidR="009F5022" w:rsidRPr="00AA59BB">
        <w:rPr>
          <w:rFonts w:ascii="Times New Roman" w:hAnsi="Times New Roman" w:cs="Times New Roman"/>
          <w:sz w:val="24"/>
          <w:szCs w:val="24"/>
        </w:rPr>
        <w:t xml:space="preserve"> 2005</w:t>
      </w:r>
      <w:r w:rsidR="009F5022" w:rsidRPr="00A153FC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9F5022" w:rsidRPr="00A153FC">
        <w:rPr>
          <w:rFonts w:ascii="Times New Roman" w:hAnsi="Times New Roman" w:cs="Times New Roman"/>
          <w:sz w:val="24"/>
          <w:szCs w:val="24"/>
        </w:rPr>
        <w:t>Stanila</w:t>
      </w:r>
      <w:proofErr w:type="spellEnd"/>
      <w:r w:rsidR="009F5022" w:rsidRPr="00A153FC">
        <w:rPr>
          <w:rFonts w:ascii="Times New Roman" w:hAnsi="Times New Roman" w:cs="Times New Roman"/>
          <w:sz w:val="24"/>
          <w:szCs w:val="24"/>
        </w:rPr>
        <w:t xml:space="preserve"> ve ark., 2009).</w:t>
      </w:r>
      <w:r w:rsidR="00C931AE">
        <w:rPr>
          <w:rFonts w:ascii="Times New Roman" w:hAnsi="Times New Roman" w:cs="Times New Roman"/>
          <w:sz w:val="24"/>
          <w:szCs w:val="24"/>
        </w:rPr>
        <w:t xml:space="preserve"> </w:t>
      </w:r>
      <w:r w:rsidR="00BB2A29">
        <w:rPr>
          <w:rFonts w:ascii="Times New Roman" w:hAnsi="Times New Roman" w:cs="Times New Roman"/>
          <w:sz w:val="24"/>
          <w:szCs w:val="24"/>
        </w:rPr>
        <w:t>Burada olduğu gibi alıntılama yaptığınız metinlerin sonuna hangi kaynaktan</w:t>
      </w:r>
      <w:r w:rsidR="00C931A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F02C0">
        <w:rPr>
          <w:rFonts w:ascii="Times New Roman" w:hAnsi="Times New Roman" w:cs="Times New Roman"/>
          <w:sz w:val="24"/>
          <w:szCs w:val="24"/>
        </w:rPr>
        <w:t>atıf edi</w:t>
      </w:r>
      <w:r w:rsidR="00BB2A29">
        <w:rPr>
          <w:rFonts w:ascii="Times New Roman" w:hAnsi="Times New Roman" w:cs="Times New Roman"/>
          <w:sz w:val="24"/>
          <w:szCs w:val="24"/>
        </w:rPr>
        <w:t>lmelidir</w:t>
      </w:r>
      <w:proofErr w:type="gramEnd"/>
      <w:r w:rsidR="00BB2A29">
        <w:rPr>
          <w:rFonts w:ascii="Times New Roman" w:hAnsi="Times New Roman" w:cs="Times New Roman"/>
          <w:sz w:val="24"/>
          <w:szCs w:val="24"/>
        </w:rPr>
        <w:t>.</w:t>
      </w:r>
      <w:r w:rsidR="006F02C0">
        <w:rPr>
          <w:rFonts w:ascii="Times New Roman" w:hAnsi="Times New Roman" w:cs="Times New Roman"/>
          <w:sz w:val="24"/>
          <w:szCs w:val="24"/>
        </w:rPr>
        <w:t xml:space="preserve"> </w:t>
      </w:r>
      <w:r w:rsidR="00BB2A29">
        <w:rPr>
          <w:rFonts w:ascii="Times New Roman" w:hAnsi="Times New Roman" w:cs="Times New Roman"/>
          <w:sz w:val="24"/>
          <w:szCs w:val="24"/>
        </w:rPr>
        <w:t xml:space="preserve">Bu </w:t>
      </w:r>
      <w:r w:rsidR="00D750C0">
        <w:rPr>
          <w:rFonts w:ascii="Times New Roman" w:hAnsi="Times New Roman" w:cs="Times New Roman"/>
          <w:sz w:val="24"/>
          <w:szCs w:val="24"/>
        </w:rPr>
        <w:t>referanslar</w:t>
      </w:r>
      <w:r w:rsidR="006F02C0">
        <w:rPr>
          <w:rFonts w:ascii="Times New Roman" w:hAnsi="Times New Roman" w:cs="Times New Roman"/>
          <w:sz w:val="24"/>
          <w:szCs w:val="24"/>
        </w:rPr>
        <w:t xml:space="preserve"> en sondaki kaynaklar başlığı altında makale kitap </w:t>
      </w:r>
      <w:proofErr w:type="spellStart"/>
      <w:r w:rsidR="006F02C0">
        <w:rPr>
          <w:rFonts w:ascii="Times New Roman" w:hAnsi="Times New Roman" w:cs="Times New Roman"/>
          <w:sz w:val="24"/>
          <w:szCs w:val="24"/>
        </w:rPr>
        <w:t>vs</w:t>
      </w:r>
      <w:proofErr w:type="spellEnd"/>
      <w:r w:rsidR="006F02C0">
        <w:rPr>
          <w:rFonts w:ascii="Times New Roman" w:hAnsi="Times New Roman" w:cs="Times New Roman"/>
          <w:sz w:val="24"/>
          <w:szCs w:val="24"/>
        </w:rPr>
        <w:t xml:space="preserve"> için istenilen formatta</w:t>
      </w:r>
      <w:r w:rsidR="00D750C0">
        <w:rPr>
          <w:rFonts w:ascii="Times New Roman" w:hAnsi="Times New Roman" w:cs="Times New Roman"/>
          <w:sz w:val="24"/>
          <w:szCs w:val="24"/>
        </w:rPr>
        <w:t xml:space="preserve"> yazılmalıdır.</w:t>
      </w:r>
    </w:p>
    <w:p w14:paraId="5EAC9F3C" w14:textId="77777777" w:rsidR="009F5022" w:rsidRPr="00A153FC" w:rsidRDefault="009F5022" w:rsidP="009F50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303134" w14:textId="77777777" w:rsidR="00B948F0" w:rsidRDefault="009F5022" w:rsidP="00B948F0">
      <w:pPr>
        <w:keepNext/>
        <w:spacing w:line="360" w:lineRule="auto"/>
        <w:jc w:val="center"/>
      </w:pPr>
      <w:r w:rsidRPr="00A153F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46AF675" wp14:editId="09D61509">
            <wp:extent cx="1179952" cy="647495"/>
            <wp:effectExtent l="0" t="0" r="1270" b="635"/>
            <wp:docPr id="1625987763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309" cy="650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C72ED" w14:textId="4C3EDA6F" w:rsidR="00B948F0" w:rsidRDefault="00B948F0" w:rsidP="00B948F0">
      <w:pPr>
        <w:pStyle w:val="Caption"/>
        <w:jc w:val="center"/>
      </w:pPr>
      <w:bookmarkStart w:id="5" w:name="_Toc197080592"/>
      <w:r>
        <w:t xml:space="preserve">Şekil </w:t>
      </w:r>
      <w:fldSimple w:instr=" SEQ Şekil \* ARABIC ">
        <w:r>
          <w:rPr>
            <w:noProof/>
          </w:rPr>
          <w:t>1</w:t>
        </w:r>
      </w:fldSimple>
      <w:r>
        <w:rPr>
          <w:lang w:val="en-US"/>
        </w:rPr>
        <w:t>:</w:t>
      </w:r>
      <w:r>
        <w:t xml:space="preserve"> </w:t>
      </w:r>
      <w:proofErr w:type="spellStart"/>
      <w:r>
        <w:t>Glisin</w:t>
      </w:r>
      <w:proofErr w:type="spellEnd"/>
      <w:r>
        <w:t xml:space="preserve"> Yapısı</w:t>
      </w:r>
      <w:bookmarkEnd w:id="5"/>
    </w:p>
    <w:p w14:paraId="190E734D" w14:textId="7F84C269" w:rsidR="00400134" w:rsidRDefault="00D750C0" w:rsidP="00D750C0">
      <w:pPr>
        <w:keepNext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 xml:space="preserve">Şekillerin başlıkları </w:t>
      </w:r>
      <w:r w:rsidR="00B40744">
        <w:rPr>
          <w:rFonts w:ascii="Times New Roman" w:hAnsi="Times New Roman" w:cs="Times New Roman"/>
          <w:sz w:val="24"/>
          <w:szCs w:val="24"/>
        </w:rPr>
        <w:t>yukarıdaki gibi yazıl</w:t>
      </w:r>
      <w:r w:rsidR="00D47475">
        <w:rPr>
          <w:rFonts w:ascii="Times New Roman" w:hAnsi="Times New Roman" w:cs="Times New Roman"/>
          <w:sz w:val="24"/>
          <w:szCs w:val="24"/>
        </w:rPr>
        <w:t>arak</w:t>
      </w:r>
      <w:r w:rsidR="006F64E5">
        <w:rPr>
          <w:rFonts w:ascii="Times New Roman" w:hAnsi="Times New Roman" w:cs="Times New Roman"/>
          <w:sz w:val="24"/>
          <w:szCs w:val="24"/>
        </w:rPr>
        <w:t xml:space="preserve"> numaralan</w:t>
      </w:r>
      <w:r w:rsidR="00D47475">
        <w:rPr>
          <w:rFonts w:ascii="Times New Roman" w:hAnsi="Times New Roman" w:cs="Times New Roman"/>
          <w:sz w:val="24"/>
          <w:szCs w:val="24"/>
        </w:rPr>
        <w:t xml:space="preserve">dırılmalı </w:t>
      </w:r>
      <w:r w:rsidR="00B40744"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z w:val="24"/>
          <w:szCs w:val="24"/>
        </w:rPr>
        <w:t xml:space="preserve"> eğer bir kaynaktan alındıysa a</w:t>
      </w:r>
      <w:r w:rsidR="00B40744">
        <w:rPr>
          <w:rFonts w:ascii="Times New Roman" w:hAnsi="Times New Roman" w:cs="Times New Roman"/>
          <w:sz w:val="24"/>
          <w:szCs w:val="24"/>
        </w:rPr>
        <w:t>tıfları da verilmelidir.</w:t>
      </w:r>
      <w:r w:rsidR="006F64E5">
        <w:rPr>
          <w:rFonts w:ascii="Times New Roman" w:hAnsi="Times New Roman" w:cs="Times New Roman"/>
          <w:sz w:val="24"/>
          <w:szCs w:val="24"/>
        </w:rPr>
        <w:t xml:space="preserve"> İçindekiler sayfasından sonra şekiller dizini oluşturulmalıdır.</w:t>
      </w:r>
    </w:p>
    <w:p w14:paraId="19DF5D82" w14:textId="32E85226" w:rsidR="009F5022" w:rsidRPr="00321E06" w:rsidRDefault="009F5022" w:rsidP="00B948F0">
      <w:pPr>
        <w:keepNext/>
        <w:spacing w:line="360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53813746" w14:textId="65F8F737" w:rsidR="009F5022" w:rsidRDefault="005D2C3D" w:rsidP="004328C6">
      <w:pPr>
        <w:pStyle w:val="Heading2"/>
      </w:pPr>
      <w:bookmarkStart w:id="6" w:name="_Toc197080180"/>
      <w:r w:rsidRPr="00A153FC">
        <w:t xml:space="preserve">1.2. </w:t>
      </w:r>
      <w:r w:rsidR="0097364B">
        <w:t>Alt Başlıklar İstenildiği kadar çoğaltılabilir</w:t>
      </w:r>
      <w:bookmarkEnd w:id="6"/>
    </w:p>
    <w:p w14:paraId="415F9795" w14:textId="77777777" w:rsidR="00737737" w:rsidRPr="00737737" w:rsidRDefault="00737737" w:rsidP="00737737"/>
    <w:p w14:paraId="2B4BB258" w14:textId="1DEFD6A0" w:rsidR="00EB2A09" w:rsidRDefault="00B40744" w:rsidP="009736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Alt başlıklar, ana başlıkların altında yukarıdaki gibi </w:t>
      </w:r>
      <w:proofErr w:type="spellStart"/>
      <w:r>
        <w:rPr>
          <w:rFonts w:ascii="Times New Roman" w:hAnsi="Times New Roman" w:cs="Times New Roman"/>
          <w:sz w:val="24"/>
          <w:szCs w:val="24"/>
        </w:rPr>
        <w:t>numalandırılmalı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97745">
        <w:rPr>
          <w:rFonts w:ascii="Times New Roman" w:hAnsi="Times New Roman" w:cs="Times New Roman"/>
          <w:sz w:val="24"/>
          <w:szCs w:val="24"/>
        </w:rPr>
        <w:t xml:space="preserve">ancak üç ve üzeri </w:t>
      </w:r>
      <w:r w:rsidR="00C5087D">
        <w:rPr>
          <w:rFonts w:ascii="Times New Roman" w:hAnsi="Times New Roman" w:cs="Times New Roman"/>
          <w:sz w:val="24"/>
          <w:szCs w:val="24"/>
        </w:rPr>
        <w:t>numaralandırılmalarda kalın değil italik stil kullanılmalıdır.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4F3CF2" w14:textId="5DDAFAAB" w:rsidR="0097364B" w:rsidRDefault="00C5087D" w:rsidP="009736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Tablo</w:t>
      </w:r>
      <w:r w:rsidR="007863EB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7863EB">
        <w:rPr>
          <w:rFonts w:ascii="Times New Roman" w:hAnsi="Times New Roman" w:cs="Times New Roman"/>
          <w:sz w:val="24"/>
          <w:szCs w:val="24"/>
        </w:rPr>
        <w:t xml:space="preserve">Çizelgeler </w:t>
      </w:r>
      <w:r>
        <w:rPr>
          <w:rFonts w:ascii="Times New Roman" w:hAnsi="Times New Roman" w:cs="Times New Roman"/>
          <w:sz w:val="24"/>
          <w:szCs w:val="24"/>
        </w:rPr>
        <w:t>d</w:t>
      </w:r>
      <w:r w:rsidR="007863EB">
        <w:rPr>
          <w:rFonts w:ascii="Times New Roman" w:hAnsi="Times New Roman" w:cs="Times New Roman"/>
          <w:sz w:val="24"/>
          <w:szCs w:val="24"/>
        </w:rPr>
        <w:t xml:space="preserve">e </w:t>
      </w:r>
      <w:r w:rsidR="006F64E5">
        <w:rPr>
          <w:rFonts w:ascii="Times New Roman" w:hAnsi="Times New Roman" w:cs="Times New Roman"/>
          <w:sz w:val="24"/>
          <w:szCs w:val="24"/>
        </w:rPr>
        <w:t>numaralandırıl</w:t>
      </w:r>
      <w:r w:rsidR="00D47475">
        <w:rPr>
          <w:rFonts w:ascii="Times New Roman" w:hAnsi="Times New Roman" w:cs="Times New Roman"/>
          <w:sz w:val="24"/>
          <w:szCs w:val="24"/>
        </w:rPr>
        <w:t xml:space="preserve">arak </w:t>
      </w:r>
      <w:r w:rsidR="00297E68">
        <w:rPr>
          <w:rFonts w:ascii="Times New Roman" w:hAnsi="Times New Roman" w:cs="Times New Roman"/>
          <w:sz w:val="24"/>
          <w:szCs w:val="24"/>
        </w:rPr>
        <w:t>hazırlanmalı, Ş</w:t>
      </w:r>
      <w:r w:rsidR="00D47475">
        <w:rPr>
          <w:rFonts w:ascii="Times New Roman" w:hAnsi="Times New Roman" w:cs="Times New Roman"/>
          <w:sz w:val="24"/>
          <w:szCs w:val="24"/>
        </w:rPr>
        <w:t>ekiller</w:t>
      </w:r>
      <w:r w:rsidR="006F64E5">
        <w:rPr>
          <w:rFonts w:ascii="Times New Roman" w:hAnsi="Times New Roman" w:cs="Times New Roman"/>
          <w:sz w:val="24"/>
          <w:szCs w:val="24"/>
        </w:rPr>
        <w:t xml:space="preserve"> </w:t>
      </w:r>
      <w:r w:rsidR="007863EB">
        <w:rPr>
          <w:rFonts w:ascii="Times New Roman" w:hAnsi="Times New Roman" w:cs="Times New Roman"/>
          <w:sz w:val="24"/>
          <w:szCs w:val="24"/>
        </w:rPr>
        <w:t>dizini gibi Çizelgeler dizini oluşturulmalıdır.</w:t>
      </w:r>
    </w:p>
    <w:p w14:paraId="701A4360" w14:textId="77777777" w:rsidR="0097364B" w:rsidRDefault="0097364B" w:rsidP="009736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8FB220" w14:textId="77777777" w:rsidR="0097364B" w:rsidRDefault="0097364B" w:rsidP="009736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4A4A6B" w14:textId="77777777" w:rsidR="0097364B" w:rsidRDefault="0097364B" w:rsidP="009736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2FFB91" w14:textId="0701BF69" w:rsidR="00BA6C04" w:rsidRPr="00A153FC" w:rsidRDefault="00AB102C" w:rsidP="00737737">
      <w:pPr>
        <w:pStyle w:val="Heading1"/>
        <w:rPr>
          <w:rFonts w:eastAsia="Times New Roman"/>
          <w:highlight w:val="white"/>
        </w:rPr>
      </w:pPr>
      <w:bookmarkStart w:id="7" w:name="_Toc197080181"/>
      <w:r w:rsidRPr="00A153FC">
        <w:rPr>
          <w:rFonts w:eastAsia="Times New Roman"/>
          <w:highlight w:val="white"/>
        </w:rPr>
        <w:lastRenderedPageBreak/>
        <w:t xml:space="preserve">2. </w:t>
      </w:r>
      <w:bookmarkEnd w:id="7"/>
      <w:r w:rsidR="00297E68">
        <w:rPr>
          <w:rFonts w:eastAsia="Times New Roman"/>
          <w:highlight w:val="white"/>
        </w:rPr>
        <w:t>YÖNTEM</w:t>
      </w:r>
      <w:r w:rsidR="005F7D4A">
        <w:rPr>
          <w:rFonts w:eastAsia="Times New Roman"/>
          <w:highlight w:val="white"/>
        </w:rPr>
        <w:t xml:space="preserve"> </w:t>
      </w:r>
    </w:p>
    <w:p w14:paraId="32D29583" w14:textId="77777777" w:rsidR="00BA6C04" w:rsidRDefault="00BA6C04">
      <w:pPr>
        <w:spacing w:line="360" w:lineRule="auto"/>
        <w:ind w:left="56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highlight w:val="yellow"/>
        </w:rPr>
      </w:pPr>
    </w:p>
    <w:p w14:paraId="18769AF1" w14:textId="65C61388" w:rsidR="00D6057B" w:rsidRPr="00D6057B" w:rsidRDefault="00D6057B" w:rsidP="00D6057B">
      <w:pPr>
        <w:tabs>
          <w:tab w:val="left" w:pos="180"/>
          <w:tab w:val="left" w:pos="720"/>
        </w:tabs>
        <w:autoSpaceDE w:val="0"/>
        <w:autoSpaceDN w:val="0"/>
        <w:adjustRightInd w:val="0"/>
        <w:spacing w:line="360" w:lineRule="auto"/>
        <w:ind w:right="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Burada kullanılan yöntem anlatılacaktır</w:t>
      </w:r>
      <w:r w:rsidRPr="00A153FC">
        <w:rPr>
          <w:rFonts w:ascii="Times New Roman" w:hAnsi="Times New Roman" w:cs="Times New Roman"/>
          <w:sz w:val="24"/>
          <w:szCs w:val="24"/>
        </w:rPr>
        <w:t>.</w:t>
      </w:r>
    </w:p>
    <w:p w14:paraId="53BE8008" w14:textId="10FBF176" w:rsidR="00BA6C04" w:rsidRDefault="005D2C3D" w:rsidP="004328C6">
      <w:pPr>
        <w:pStyle w:val="Heading2"/>
      </w:pPr>
      <w:bookmarkStart w:id="8" w:name="_Toc197080182"/>
      <w:r w:rsidRPr="00A153FC">
        <w:t>2.1</w:t>
      </w:r>
      <w:r w:rsidR="00A559B9" w:rsidRPr="00A153FC">
        <w:t xml:space="preserve"> </w:t>
      </w:r>
      <w:r w:rsidRPr="00A153FC">
        <w:t xml:space="preserve">Materyal </w:t>
      </w:r>
      <w:bookmarkEnd w:id="8"/>
      <w:r w:rsidR="00297E68">
        <w:t>hazırlama</w:t>
      </w:r>
    </w:p>
    <w:p w14:paraId="7257D508" w14:textId="2E94965C" w:rsidR="00823DCA" w:rsidRPr="00A153FC" w:rsidRDefault="00823DC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</w:rPr>
      </w:pPr>
    </w:p>
    <w:p w14:paraId="397D0233" w14:textId="0F9581D7" w:rsidR="005762CB" w:rsidRDefault="00F61D5D" w:rsidP="00162170">
      <w:pPr>
        <w:tabs>
          <w:tab w:val="left" w:pos="180"/>
          <w:tab w:val="left" w:pos="720"/>
        </w:tabs>
        <w:autoSpaceDE w:val="0"/>
        <w:autoSpaceDN w:val="0"/>
        <w:adjustRightInd w:val="0"/>
        <w:spacing w:line="360" w:lineRule="auto"/>
        <w:ind w:right="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Eğer </w:t>
      </w:r>
      <w:r w:rsidR="00EE2E2C">
        <w:rPr>
          <w:rFonts w:ascii="Times New Roman" w:hAnsi="Times New Roman" w:cs="Times New Roman"/>
          <w:sz w:val="24"/>
          <w:szCs w:val="24"/>
        </w:rPr>
        <w:t>deneysel çalışma</w:t>
      </w:r>
      <w:r>
        <w:rPr>
          <w:rFonts w:ascii="Times New Roman" w:hAnsi="Times New Roman" w:cs="Times New Roman"/>
          <w:sz w:val="24"/>
          <w:szCs w:val="24"/>
        </w:rPr>
        <w:t xml:space="preserve"> yapıldıysa</w:t>
      </w:r>
      <w:r w:rsidR="00EE2E2C">
        <w:rPr>
          <w:rFonts w:ascii="Times New Roman" w:hAnsi="Times New Roman" w:cs="Times New Roman"/>
          <w:sz w:val="24"/>
          <w:szCs w:val="24"/>
        </w:rPr>
        <w:t xml:space="preserve"> deneysel yöntemler anlatılacaktır. Materyal hazırlama teknikleri gibi detaylar verilmelidir.</w:t>
      </w:r>
    </w:p>
    <w:p w14:paraId="04A41973" w14:textId="29D32941" w:rsidR="00106EDE" w:rsidRPr="00106EDE" w:rsidRDefault="00D6057B" w:rsidP="004328C6">
      <w:pPr>
        <w:pStyle w:val="Heading2"/>
      </w:pPr>
      <w:r w:rsidRPr="00EE2E2C">
        <w:t>2.2 Hesaplama Detayları</w:t>
      </w:r>
    </w:p>
    <w:p w14:paraId="08D8EE9E" w14:textId="77777777" w:rsidR="004328C6" w:rsidRPr="004328C6" w:rsidRDefault="004328C6" w:rsidP="004328C6">
      <w:pPr>
        <w:pStyle w:val="Heading2"/>
      </w:pPr>
    </w:p>
    <w:p w14:paraId="53E68D72" w14:textId="100E9CAF" w:rsidR="004A5255" w:rsidRDefault="00F61D5D" w:rsidP="00EE2E2C">
      <w:pPr>
        <w:tabs>
          <w:tab w:val="left" w:pos="180"/>
          <w:tab w:val="left" w:pos="720"/>
        </w:tabs>
        <w:autoSpaceDE w:val="0"/>
        <w:autoSpaceDN w:val="0"/>
        <w:adjustRightInd w:val="0"/>
        <w:spacing w:line="360" w:lineRule="auto"/>
        <w:ind w:right="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Eğer </w:t>
      </w:r>
      <w:r>
        <w:rPr>
          <w:rFonts w:ascii="Times New Roman" w:hAnsi="Times New Roman" w:cs="Times New Roman"/>
          <w:sz w:val="24"/>
          <w:szCs w:val="24"/>
        </w:rPr>
        <w:t>teorik</w:t>
      </w:r>
      <w:r>
        <w:rPr>
          <w:rFonts w:ascii="Times New Roman" w:hAnsi="Times New Roman" w:cs="Times New Roman"/>
          <w:sz w:val="24"/>
          <w:szCs w:val="24"/>
        </w:rPr>
        <w:t xml:space="preserve"> çalışma yapıldıysa 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urada </w:t>
      </w:r>
      <w:r w:rsidR="002C6FD6">
        <w:rPr>
          <w:rFonts w:ascii="Times New Roman" w:hAnsi="Times New Roman" w:cs="Times New Roman"/>
          <w:color w:val="000000" w:themeColor="text1"/>
          <w:sz w:val="24"/>
          <w:szCs w:val="24"/>
        </w:rPr>
        <w:t>hesaplama parametreleri ve formülleri kullanılacaktır.</w:t>
      </w:r>
    </w:p>
    <w:p w14:paraId="0A63DE1C" w14:textId="77777777" w:rsidR="002C6FD6" w:rsidRPr="00A153FC" w:rsidRDefault="002C6FD6" w:rsidP="00EE2E2C">
      <w:pPr>
        <w:tabs>
          <w:tab w:val="left" w:pos="180"/>
          <w:tab w:val="left" w:pos="720"/>
        </w:tabs>
        <w:autoSpaceDE w:val="0"/>
        <w:autoSpaceDN w:val="0"/>
        <w:adjustRightInd w:val="0"/>
        <w:spacing w:line="360" w:lineRule="auto"/>
        <w:ind w:right="18"/>
        <w:jc w:val="both"/>
        <w:rPr>
          <w:rFonts w:ascii="Times New Roman" w:hAnsi="Times New Roman" w:cs="Times New Roman"/>
          <w:sz w:val="24"/>
          <w:szCs w:val="24"/>
        </w:rPr>
      </w:pPr>
    </w:p>
    <w:p w14:paraId="228FB3E7" w14:textId="6B44002B" w:rsidR="006F180D" w:rsidRDefault="00D10834" w:rsidP="005943D2">
      <w:pPr>
        <w:pStyle w:val="Heading1"/>
        <w:rPr>
          <w:rFonts w:eastAsia="Times New Roman"/>
        </w:rPr>
      </w:pPr>
      <w:bookmarkStart w:id="9" w:name="_Toc197080183"/>
      <w:r w:rsidRPr="00A153FC">
        <w:rPr>
          <w:rFonts w:eastAsia="Times New Roman"/>
        </w:rPr>
        <w:t>3. SONUÇ</w:t>
      </w:r>
      <w:bookmarkEnd w:id="9"/>
      <w:r w:rsidR="002C6FD6">
        <w:rPr>
          <w:rFonts w:eastAsia="Times New Roman"/>
        </w:rPr>
        <w:t>LAR</w:t>
      </w:r>
    </w:p>
    <w:p w14:paraId="27803A23" w14:textId="77777777" w:rsidR="00BE540C" w:rsidRPr="00A153FC" w:rsidRDefault="00BE540C" w:rsidP="006F180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F11EE99" w14:textId="4267502D" w:rsidR="00BE540C" w:rsidRDefault="00BE540C" w:rsidP="00BE540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1B9D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5F7D4A">
        <w:rPr>
          <w:rFonts w:ascii="Times New Roman" w:hAnsi="Times New Roman" w:cs="Times New Roman"/>
          <w:color w:val="000000" w:themeColor="text1"/>
          <w:sz w:val="24"/>
          <w:szCs w:val="24"/>
        </w:rPr>
        <w:t>u araştırma boyunca elde edilen sonuçlar bu kısımda yazılacak ve literatür ile kıyaslaması yapılacaktır.</w:t>
      </w:r>
    </w:p>
    <w:p w14:paraId="7B7D5766" w14:textId="77777777" w:rsidR="00BA6C04" w:rsidRPr="00A153FC" w:rsidRDefault="00BA6C04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8EE529" w14:textId="77777777" w:rsidR="00BA6C04" w:rsidRPr="00A153FC" w:rsidRDefault="00BA6C04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D1FA6C" w14:textId="132EB1C6" w:rsidR="00AA59BB" w:rsidRDefault="005D2C3D" w:rsidP="007506B8">
      <w:pPr>
        <w:pStyle w:val="Heading1"/>
        <w:spacing w:line="360" w:lineRule="auto"/>
        <w:rPr>
          <w:rFonts w:eastAsia="Times New Roman"/>
        </w:rPr>
      </w:pPr>
      <w:bookmarkStart w:id="10" w:name="_Toc197080184"/>
      <w:r w:rsidRPr="00A153FC">
        <w:rPr>
          <w:rFonts w:eastAsia="Times New Roman"/>
        </w:rPr>
        <w:t>KAYNAKLAR</w:t>
      </w:r>
      <w:bookmarkEnd w:id="10"/>
    </w:p>
    <w:p w14:paraId="1607AF4A" w14:textId="6F3215E1" w:rsidR="007506B8" w:rsidRDefault="00E260D9" w:rsidP="00BE212A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Kaynaklar alfabet</w:t>
      </w:r>
      <w:r w:rsidR="00BE212A">
        <w:rPr>
          <w:rFonts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/>
          <w:sz w:val="24"/>
        </w:rPr>
        <w:t xml:space="preserve">k sıra ile aşağıdaki formatta yazılmalıdır. </w:t>
      </w:r>
      <w:r w:rsidR="00BE212A">
        <w:rPr>
          <w:rFonts w:ascii="Times New Roman" w:hAnsi="Times New Roman" w:cs="Times New Roman"/>
          <w:sz w:val="24"/>
        </w:rPr>
        <w:t>Aşağıdaki birinci üçüncü ve dördüncü örnekler makale kaynağı, ikinci örnek ise kitap kaynağı formatıdır.</w:t>
      </w:r>
    </w:p>
    <w:p w14:paraId="77A3C7B6" w14:textId="77777777" w:rsidR="00E260D9" w:rsidRDefault="00E260D9" w:rsidP="007506B8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</w:p>
    <w:p w14:paraId="21B61663" w14:textId="3A9C3771" w:rsidR="007506B8" w:rsidRDefault="007506B8" w:rsidP="007506B8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proofErr w:type="spellStart"/>
      <w:r w:rsidRPr="00DE7E7D">
        <w:rPr>
          <w:rFonts w:ascii="Times New Roman" w:hAnsi="Times New Roman" w:cs="Times New Roman"/>
          <w:sz w:val="24"/>
        </w:rPr>
        <w:t>Choudhary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, A., </w:t>
      </w:r>
      <w:proofErr w:type="spellStart"/>
      <w:r w:rsidRPr="00DE7E7D">
        <w:rPr>
          <w:rFonts w:ascii="Times New Roman" w:hAnsi="Times New Roman" w:cs="Times New Roman"/>
          <w:sz w:val="24"/>
        </w:rPr>
        <w:t>Sharma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, R., </w:t>
      </w:r>
      <w:proofErr w:type="spellStart"/>
      <w:r w:rsidRPr="00DE7E7D">
        <w:rPr>
          <w:rFonts w:ascii="Times New Roman" w:hAnsi="Times New Roman" w:cs="Times New Roman"/>
          <w:sz w:val="24"/>
        </w:rPr>
        <w:t>Magar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, M., 2011. </w:t>
      </w:r>
      <w:proofErr w:type="spellStart"/>
      <w:r w:rsidRPr="00DE7E7D">
        <w:rPr>
          <w:rFonts w:ascii="Times New Roman" w:hAnsi="Times New Roman" w:cs="Times New Roman"/>
          <w:sz w:val="24"/>
        </w:rPr>
        <w:t>Synthesis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E7E7D">
        <w:rPr>
          <w:rFonts w:ascii="Times New Roman" w:hAnsi="Times New Roman" w:cs="Times New Roman"/>
          <w:sz w:val="24"/>
        </w:rPr>
        <w:t>characterization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E7E7D">
        <w:rPr>
          <w:rFonts w:ascii="Times New Roman" w:hAnsi="Times New Roman" w:cs="Times New Roman"/>
          <w:sz w:val="24"/>
        </w:rPr>
        <w:t>and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E7E7D">
        <w:rPr>
          <w:rFonts w:ascii="Times New Roman" w:hAnsi="Times New Roman" w:cs="Times New Roman"/>
          <w:sz w:val="24"/>
        </w:rPr>
        <w:t>antimicrobial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E7E7D">
        <w:rPr>
          <w:rFonts w:ascii="Times New Roman" w:hAnsi="Times New Roman" w:cs="Times New Roman"/>
          <w:sz w:val="24"/>
        </w:rPr>
        <w:t>activity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DE7E7D">
        <w:rPr>
          <w:rFonts w:ascii="Times New Roman" w:hAnsi="Times New Roman" w:cs="Times New Roman"/>
          <w:sz w:val="24"/>
        </w:rPr>
        <w:t>mixed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 ligand </w:t>
      </w:r>
      <w:proofErr w:type="spellStart"/>
      <w:r w:rsidRPr="00DE7E7D">
        <w:rPr>
          <w:rFonts w:ascii="Times New Roman" w:hAnsi="Times New Roman" w:cs="Times New Roman"/>
          <w:sz w:val="24"/>
        </w:rPr>
        <w:t>complexes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DE7E7D">
        <w:rPr>
          <w:rFonts w:ascii="Times New Roman" w:hAnsi="Times New Roman" w:cs="Times New Roman"/>
          <w:sz w:val="24"/>
        </w:rPr>
        <w:t>Co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 (II) </w:t>
      </w:r>
      <w:proofErr w:type="spellStart"/>
      <w:r w:rsidRPr="00DE7E7D">
        <w:rPr>
          <w:rFonts w:ascii="Times New Roman" w:hAnsi="Times New Roman" w:cs="Times New Roman"/>
          <w:sz w:val="24"/>
        </w:rPr>
        <w:t>and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 Cu (II) </w:t>
      </w:r>
      <w:proofErr w:type="spellStart"/>
      <w:r w:rsidRPr="00DE7E7D">
        <w:rPr>
          <w:rFonts w:ascii="Times New Roman" w:hAnsi="Times New Roman" w:cs="Times New Roman"/>
          <w:sz w:val="24"/>
        </w:rPr>
        <w:t>with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 N,O/S </w:t>
      </w:r>
      <w:proofErr w:type="spellStart"/>
      <w:r w:rsidRPr="00DE7E7D">
        <w:rPr>
          <w:rFonts w:ascii="Times New Roman" w:hAnsi="Times New Roman" w:cs="Times New Roman"/>
          <w:sz w:val="24"/>
        </w:rPr>
        <w:t>donor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E7E7D">
        <w:rPr>
          <w:rFonts w:ascii="Times New Roman" w:hAnsi="Times New Roman" w:cs="Times New Roman"/>
          <w:sz w:val="24"/>
        </w:rPr>
        <w:t>ligands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E7E7D">
        <w:rPr>
          <w:rFonts w:ascii="Times New Roman" w:hAnsi="Times New Roman" w:cs="Times New Roman"/>
          <w:sz w:val="24"/>
        </w:rPr>
        <w:t>and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 amino </w:t>
      </w:r>
      <w:proofErr w:type="spellStart"/>
      <w:r w:rsidRPr="00DE7E7D">
        <w:rPr>
          <w:rFonts w:ascii="Times New Roman" w:hAnsi="Times New Roman" w:cs="Times New Roman"/>
          <w:sz w:val="24"/>
        </w:rPr>
        <w:t>acids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. International </w:t>
      </w:r>
      <w:proofErr w:type="spellStart"/>
      <w:r w:rsidRPr="00DE7E7D">
        <w:rPr>
          <w:rFonts w:ascii="Times New Roman" w:hAnsi="Times New Roman" w:cs="Times New Roman"/>
          <w:sz w:val="24"/>
        </w:rPr>
        <w:t>Journal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DE7E7D">
        <w:rPr>
          <w:rFonts w:ascii="Times New Roman" w:hAnsi="Times New Roman" w:cs="Times New Roman"/>
          <w:sz w:val="24"/>
        </w:rPr>
        <w:t>Pharmacy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E7E7D">
        <w:rPr>
          <w:rFonts w:ascii="Times New Roman" w:hAnsi="Times New Roman" w:cs="Times New Roman"/>
          <w:sz w:val="24"/>
        </w:rPr>
        <w:t>and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E7E7D">
        <w:rPr>
          <w:rFonts w:ascii="Times New Roman" w:hAnsi="Times New Roman" w:cs="Times New Roman"/>
          <w:sz w:val="24"/>
        </w:rPr>
        <w:t>Pharmacology</w:t>
      </w:r>
      <w:proofErr w:type="spellEnd"/>
      <w:r w:rsidRPr="00DE7E7D">
        <w:rPr>
          <w:rFonts w:ascii="Times New Roman" w:hAnsi="Times New Roman" w:cs="Times New Roman"/>
          <w:sz w:val="24"/>
        </w:rPr>
        <w:t>, 1(6), 172-187.</w:t>
      </w:r>
    </w:p>
    <w:p w14:paraId="6185A855" w14:textId="4F5A1A3A" w:rsidR="007506B8" w:rsidRPr="00C23E58" w:rsidRDefault="007506B8" w:rsidP="00DE7E7D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8"/>
          <w:szCs w:val="24"/>
        </w:rPr>
      </w:pPr>
      <w:r w:rsidRPr="00C23E58">
        <w:rPr>
          <w:rFonts w:ascii="Times New Roman" w:hAnsi="Times New Roman" w:cs="Times New Roman"/>
          <w:sz w:val="24"/>
        </w:rPr>
        <w:t xml:space="preserve">Elliott, W.H., Elliot, D.C., 2001. </w:t>
      </w:r>
      <w:proofErr w:type="spellStart"/>
      <w:r w:rsidRPr="00C23E58">
        <w:rPr>
          <w:rFonts w:ascii="Times New Roman" w:hAnsi="Times New Roman" w:cs="Times New Roman"/>
          <w:sz w:val="24"/>
        </w:rPr>
        <w:t>Biochemistry</w:t>
      </w:r>
      <w:proofErr w:type="spellEnd"/>
      <w:r w:rsidRPr="00C23E5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23E58">
        <w:rPr>
          <w:rFonts w:ascii="Times New Roman" w:hAnsi="Times New Roman" w:cs="Times New Roman"/>
          <w:sz w:val="24"/>
        </w:rPr>
        <w:t>and</w:t>
      </w:r>
      <w:proofErr w:type="spellEnd"/>
      <w:r w:rsidRPr="00C23E5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23E58">
        <w:rPr>
          <w:rFonts w:ascii="Times New Roman" w:hAnsi="Times New Roman" w:cs="Times New Roman"/>
          <w:sz w:val="24"/>
        </w:rPr>
        <w:t>Molec</w:t>
      </w:r>
      <w:r>
        <w:rPr>
          <w:rFonts w:ascii="Times New Roman" w:hAnsi="Times New Roman" w:cs="Times New Roman"/>
          <w:sz w:val="24"/>
        </w:rPr>
        <w:t>ular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Biology</w:t>
      </w:r>
      <w:proofErr w:type="spellEnd"/>
      <w:r>
        <w:rPr>
          <w:rFonts w:ascii="Times New Roman" w:hAnsi="Times New Roman" w:cs="Times New Roman"/>
          <w:sz w:val="24"/>
        </w:rPr>
        <w:t>. Oxford, New York.</w:t>
      </w:r>
    </w:p>
    <w:p w14:paraId="79E35BBC" w14:textId="77777777" w:rsidR="007506B8" w:rsidRDefault="007506B8" w:rsidP="00DE7E7D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proofErr w:type="spellStart"/>
      <w:r w:rsidRPr="00DE7E7D">
        <w:rPr>
          <w:rFonts w:ascii="Times New Roman" w:hAnsi="Times New Roman" w:cs="Times New Roman"/>
          <w:sz w:val="24"/>
        </w:rPr>
        <w:lastRenderedPageBreak/>
        <w:t>Remko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, M., </w:t>
      </w:r>
      <w:proofErr w:type="spellStart"/>
      <w:r w:rsidRPr="00DE7E7D">
        <w:rPr>
          <w:rFonts w:ascii="Times New Roman" w:hAnsi="Times New Roman" w:cs="Times New Roman"/>
          <w:sz w:val="24"/>
        </w:rPr>
        <w:t>Fitz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, D., </w:t>
      </w:r>
      <w:proofErr w:type="spellStart"/>
      <w:r w:rsidRPr="00DE7E7D">
        <w:rPr>
          <w:rFonts w:ascii="Times New Roman" w:hAnsi="Times New Roman" w:cs="Times New Roman"/>
          <w:sz w:val="24"/>
        </w:rPr>
        <w:t>Broer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, R., </w:t>
      </w:r>
      <w:proofErr w:type="spellStart"/>
      <w:r w:rsidRPr="00DE7E7D">
        <w:rPr>
          <w:rFonts w:ascii="Times New Roman" w:hAnsi="Times New Roman" w:cs="Times New Roman"/>
          <w:sz w:val="24"/>
        </w:rPr>
        <w:t>Rode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, B.M., 2011. </w:t>
      </w:r>
      <w:proofErr w:type="spellStart"/>
      <w:r w:rsidRPr="00DE7E7D">
        <w:rPr>
          <w:rFonts w:ascii="Times New Roman" w:hAnsi="Times New Roman" w:cs="Times New Roman"/>
          <w:sz w:val="24"/>
        </w:rPr>
        <w:t>Effect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 of metal </w:t>
      </w:r>
      <w:proofErr w:type="spellStart"/>
      <w:r w:rsidRPr="00DE7E7D">
        <w:rPr>
          <w:rFonts w:ascii="Times New Roman" w:hAnsi="Times New Roman" w:cs="Times New Roman"/>
          <w:sz w:val="24"/>
        </w:rPr>
        <w:t>ions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 (Ni</w:t>
      </w:r>
      <w:r w:rsidRPr="00AA59BB">
        <w:rPr>
          <w:rFonts w:ascii="Times New Roman" w:hAnsi="Times New Roman" w:cs="Times New Roman"/>
          <w:sz w:val="24"/>
          <w:vertAlign w:val="superscript"/>
        </w:rPr>
        <w:t>+2</w:t>
      </w:r>
      <w:r w:rsidRPr="00DE7E7D">
        <w:rPr>
          <w:rFonts w:ascii="Times New Roman" w:hAnsi="Times New Roman" w:cs="Times New Roman"/>
          <w:sz w:val="24"/>
        </w:rPr>
        <w:t>, Cu</w:t>
      </w:r>
      <w:r w:rsidRPr="00AA59BB">
        <w:rPr>
          <w:rFonts w:ascii="Times New Roman" w:hAnsi="Times New Roman" w:cs="Times New Roman"/>
          <w:sz w:val="24"/>
          <w:vertAlign w:val="superscript"/>
        </w:rPr>
        <w:t>+2</w:t>
      </w:r>
      <w:r w:rsidRPr="00DE7E7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E7E7D">
        <w:rPr>
          <w:rFonts w:ascii="Times New Roman" w:hAnsi="Times New Roman" w:cs="Times New Roman"/>
          <w:sz w:val="24"/>
        </w:rPr>
        <w:t>and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 Zn</w:t>
      </w:r>
      <w:r w:rsidRPr="00AA59BB">
        <w:rPr>
          <w:rFonts w:ascii="Times New Roman" w:hAnsi="Times New Roman" w:cs="Times New Roman"/>
          <w:sz w:val="24"/>
          <w:vertAlign w:val="superscript"/>
        </w:rPr>
        <w:t>+2</w:t>
      </w:r>
      <w:r w:rsidRPr="00DE7E7D">
        <w:rPr>
          <w:rFonts w:ascii="Times New Roman" w:hAnsi="Times New Roman" w:cs="Times New Roman"/>
          <w:sz w:val="24"/>
        </w:rPr>
        <w:t xml:space="preserve">) </w:t>
      </w:r>
      <w:proofErr w:type="spellStart"/>
      <w:r w:rsidRPr="00DE7E7D">
        <w:rPr>
          <w:rFonts w:ascii="Times New Roman" w:hAnsi="Times New Roman" w:cs="Times New Roman"/>
          <w:sz w:val="24"/>
        </w:rPr>
        <w:t>and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E7E7D">
        <w:rPr>
          <w:rFonts w:ascii="Times New Roman" w:hAnsi="Times New Roman" w:cs="Times New Roman"/>
          <w:sz w:val="24"/>
        </w:rPr>
        <w:t>water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E7E7D">
        <w:rPr>
          <w:rFonts w:ascii="Times New Roman" w:hAnsi="Times New Roman" w:cs="Times New Roman"/>
          <w:sz w:val="24"/>
        </w:rPr>
        <w:t>coordination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 on </w:t>
      </w:r>
      <w:proofErr w:type="spellStart"/>
      <w:r w:rsidRPr="00DE7E7D">
        <w:rPr>
          <w:rFonts w:ascii="Times New Roman" w:hAnsi="Times New Roman" w:cs="Times New Roman"/>
          <w:sz w:val="24"/>
        </w:rPr>
        <w:t>the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E7E7D">
        <w:rPr>
          <w:rFonts w:ascii="Times New Roman" w:hAnsi="Times New Roman" w:cs="Times New Roman"/>
          <w:sz w:val="24"/>
        </w:rPr>
        <w:t>structure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 of L-</w:t>
      </w:r>
      <w:proofErr w:type="spellStart"/>
      <w:r w:rsidRPr="00DE7E7D">
        <w:rPr>
          <w:rFonts w:ascii="Times New Roman" w:hAnsi="Times New Roman" w:cs="Times New Roman"/>
          <w:sz w:val="24"/>
        </w:rPr>
        <w:t>phenylalanine</w:t>
      </w:r>
      <w:proofErr w:type="spellEnd"/>
      <w:r w:rsidRPr="00DE7E7D">
        <w:rPr>
          <w:rFonts w:ascii="Times New Roman" w:hAnsi="Times New Roman" w:cs="Times New Roman"/>
          <w:sz w:val="24"/>
        </w:rPr>
        <w:t>, L-</w:t>
      </w:r>
      <w:proofErr w:type="spellStart"/>
      <w:r w:rsidRPr="00DE7E7D">
        <w:rPr>
          <w:rFonts w:ascii="Times New Roman" w:hAnsi="Times New Roman" w:cs="Times New Roman"/>
          <w:sz w:val="24"/>
        </w:rPr>
        <w:t>tyrosine</w:t>
      </w:r>
      <w:proofErr w:type="spellEnd"/>
      <w:r w:rsidRPr="00DE7E7D">
        <w:rPr>
          <w:rFonts w:ascii="Times New Roman" w:hAnsi="Times New Roman" w:cs="Times New Roman"/>
          <w:sz w:val="24"/>
        </w:rPr>
        <w:t>, L-</w:t>
      </w:r>
      <w:proofErr w:type="spellStart"/>
      <w:r w:rsidRPr="00DE7E7D">
        <w:rPr>
          <w:rFonts w:ascii="Times New Roman" w:hAnsi="Times New Roman" w:cs="Times New Roman"/>
          <w:sz w:val="24"/>
        </w:rPr>
        <w:t>tryptophan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E7E7D">
        <w:rPr>
          <w:rFonts w:ascii="Times New Roman" w:hAnsi="Times New Roman" w:cs="Times New Roman"/>
          <w:sz w:val="24"/>
        </w:rPr>
        <w:t>and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E7E7D">
        <w:rPr>
          <w:rFonts w:ascii="Times New Roman" w:hAnsi="Times New Roman" w:cs="Times New Roman"/>
          <w:sz w:val="24"/>
        </w:rPr>
        <w:t>their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E7E7D">
        <w:rPr>
          <w:rFonts w:ascii="Times New Roman" w:hAnsi="Times New Roman" w:cs="Times New Roman"/>
          <w:sz w:val="24"/>
        </w:rPr>
        <w:t>zwitterionic</w:t>
      </w:r>
      <w:proofErr w:type="spellEnd"/>
      <w:r w:rsidRPr="00DE7E7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E7E7D">
        <w:rPr>
          <w:rFonts w:ascii="Times New Roman" w:hAnsi="Times New Roman" w:cs="Times New Roman"/>
          <w:sz w:val="24"/>
        </w:rPr>
        <w:t>forms</w:t>
      </w:r>
      <w:proofErr w:type="spellEnd"/>
      <w:r w:rsidRPr="00DE7E7D">
        <w:rPr>
          <w:rFonts w:ascii="Times New Roman" w:hAnsi="Times New Roman" w:cs="Times New Roman"/>
          <w:sz w:val="24"/>
        </w:rPr>
        <w:t>. J. Mol. Model, 17, 3117-3128.</w:t>
      </w:r>
    </w:p>
    <w:p w14:paraId="0F67B537" w14:textId="30909587" w:rsidR="007506B8" w:rsidRPr="003B38F9" w:rsidRDefault="007506B8" w:rsidP="003B38F9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3E58">
        <w:rPr>
          <w:rFonts w:ascii="Times New Roman" w:hAnsi="Times New Roman" w:cs="Times New Roman"/>
          <w:sz w:val="24"/>
          <w:szCs w:val="24"/>
        </w:rPr>
        <w:t>Stanila</w:t>
      </w:r>
      <w:proofErr w:type="spellEnd"/>
      <w:r w:rsidRPr="00C23E58">
        <w:rPr>
          <w:rFonts w:ascii="Times New Roman" w:hAnsi="Times New Roman" w:cs="Times New Roman"/>
          <w:sz w:val="24"/>
          <w:szCs w:val="24"/>
        </w:rPr>
        <w:t xml:space="preserve">, A., </w:t>
      </w:r>
      <w:proofErr w:type="spellStart"/>
      <w:r w:rsidRPr="00C23E58">
        <w:rPr>
          <w:rFonts w:ascii="Times New Roman" w:hAnsi="Times New Roman" w:cs="Times New Roman"/>
          <w:sz w:val="24"/>
          <w:szCs w:val="24"/>
        </w:rPr>
        <w:t>Nagy</w:t>
      </w:r>
      <w:proofErr w:type="spellEnd"/>
      <w:r w:rsidRPr="00C23E58">
        <w:rPr>
          <w:rFonts w:ascii="Times New Roman" w:hAnsi="Times New Roman" w:cs="Times New Roman"/>
          <w:sz w:val="24"/>
          <w:szCs w:val="24"/>
        </w:rPr>
        <w:t xml:space="preserve">, Cs., </w:t>
      </w:r>
      <w:proofErr w:type="spellStart"/>
      <w:r w:rsidRPr="00C23E58">
        <w:rPr>
          <w:rFonts w:ascii="Times New Roman" w:hAnsi="Times New Roman" w:cs="Times New Roman"/>
          <w:sz w:val="24"/>
          <w:szCs w:val="24"/>
        </w:rPr>
        <w:t>Marcu</w:t>
      </w:r>
      <w:proofErr w:type="spellEnd"/>
      <w:r w:rsidRPr="00C23E58">
        <w:rPr>
          <w:rFonts w:ascii="Times New Roman" w:hAnsi="Times New Roman" w:cs="Times New Roman"/>
          <w:sz w:val="24"/>
          <w:szCs w:val="24"/>
        </w:rPr>
        <w:t xml:space="preserve">, A., </w:t>
      </w:r>
      <w:proofErr w:type="spellStart"/>
      <w:r w:rsidRPr="00C23E58">
        <w:rPr>
          <w:rFonts w:ascii="Times New Roman" w:hAnsi="Times New Roman" w:cs="Times New Roman"/>
          <w:sz w:val="24"/>
          <w:szCs w:val="24"/>
        </w:rPr>
        <w:t>Cozma</w:t>
      </w:r>
      <w:proofErr w:type="spellEnd"/>
      <w:r w:rsidRPr="00C23E58">
        <w:rPr>
          <w:rFonts w:ascii="Times New Roman" w:hAnsi="Times New Roman" w:cs="Times New Roman"/>
          <w:sz w:val="24"/>
          <w:szCs w:val="24"/>
        </w:rPr>
        <w:t xml:space="preserve">, D., </w:t>
      </w:r>
      <w:proofErr w:type="spellStart"/>
      <w:r w:rsidRPr="00C23E58">
        <w:rPr>
          <w:rFonts w:ascii="Times New Roman" w:hAnsi="Times New Roman" w:cs="Times New Roman"/>
          <w:sz w:val="24"/>
          <w:szCs w:val="24"/>
        </w:rPr>
        <w:t>Rusu</w:t>
      </w:r>
      <w:proofErr w:type="spellEnd"/>
      <w:r w:rsidRPr="00C23E58">
        <w:rPr>
          <w:rFonts w:ascii="Times New Roman" w:hAnsi="Times New Roman" w:cs="Times New Roman"/>
          <w:sz w:val="24"/>
          <w:szCs w:val="24"/>
        </w:rPr>
        <w:t xml:space="preserve">, D., David, L., 2009. </w:t>
      </w:r>
      <w:proofErr w:type="spellStart"/>
      <w:r w:rsidRPr="00C23E58">
        <w:rPr>
          <w:rFonts w:ascii="Times New Roman" w:hAnsi="Times New Roman" w:cs="Times New Roman"/>
          <w:sz w:val="24"/>
          <w:szCs w:val="24"/>
        </w:rPr>
        <w:t>Spectroscopic</w:t>
      </w:r>
      <w:proofErr w:type="spellEnd"/>
      <w:r w:rsidRPr="00C23E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E58">
        <w:rPr>
          <w:rFonts w:ascii="Times New Roman" w:hAnsi="Times New Roman" w:cs="Times New Roman"/>
          <w:sz w:val="24"/>
          <w:szCs w:val="24"/>
        </w:rPr>
        <w:t>investigations</w:t>
      </w:r>
      <w:proofErr w:type="spellEnd"/>
      <w:r w:rsidRPr="00C23E5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23E58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C23E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E58">
        <w:rPr>
          <w:rFonts w:ascii="Times New Roman" w:hAnsi="Times New Roman" w:cs="Times New Roman"/>
          <w:sz w:val="24"/>
          <w:szCs w:val="24"/>
        </w:rPr>
        <w:t>metallic</w:t>
      </w:r>
      <w:proofErr w:type="spellEnd"/>
      <w:r w:rsidRPr="00C23E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E58">
        <w:rPr>
          <w:rFonts w:ascii="Times New Roman" w:hAnsi="Times New Roman" w:cs="Times New Roman"/>
          <w:sz w:val="24"/>
          <w:szCs w:val="24"/>
        </w:rPr>
        <w:t>complexes</w:t>
      </w:r>
      <w:proofErr w:type="spellEnd"/>
      <w:r w:rsidRPr="00C23E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E58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C23E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E58">
        <w:rPr>
          <w:rFonts w:ascii="Times New Roman" w:hAnsi="Times New Roman" w:cs="Times New Roman"/>
          <w:sz w:val="24"/>
          <w:szCs w:val="24"/>
        </w:rPr>
        <w:t>leucine</w:t>
      </w:r>
      <w:proofErr w:type="spellEnd"/>
      <w:r w:rsidRPr="00C23E58">
        <w:rPr>
          <w:rFonts w:ascii="Times New Roman" w:hAnsi="Times New Roman" w:cs="Times New Roman"/>
          <w:sz w:val="24"/>
          <w:szCs w:val="24"/>
        </w:rPr>
        <w:t xml:space="preserve"> as ligand. </w:t>
      </w:r>
      <w:proofErr w:type="spellStart"/>
      <w:r w:rsidRPr="00C23E58">
        <w:rPr>
          <w:rFonts w:ascii="Times New Roman" w:hAnsi="Times New Roman" w:cs="Times New Roman"/>
          <w:sz w:val="24"/>
          <w:szCs w:val="24"/>
        </w:rPr>
        <w:t>Nuclear</w:t>
      </w:r>
      <w:proofErr w:type="spellEnd"/>
      <w:r w:rsidRPr="00C23E58">
        <w:rPr>
          <w:rFonts w:ascii="Times New Roman" w:hAnsi="Times New Roman" w:cs="Times New Roman"/>
          <w:sz w:val="24"/>
          <w:szCs w:val="24"/>
        </w:rPr>
        <w:t xml:space="preserve"> Instruments </w:t>
      </w:r>
      <w:proofErr w:type="spellStart"/>
      <w:r w:rsidRPr="00C23E5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23E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E58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C23E5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23E58">
        <w:rPr>
          <w:rFonts w:ascii="Times New Roman" w:hAnsi="Times New Roman" w:cs="Times New Roman"/>
          <w:sz w:val="24"/>
          <w:szCs w:val="24"/>
        </w:rPr>
        <w:t>Physics</w:t>
      </w:r>
      <w:proofErr w:type="spellEnd"/>
      <w:r w:rsidRPr="00C23E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E58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C23E58">
        <w:rPr>
          <w:rFonts w:ascii="Times New Roman" w:hAnsi="Times New Roman" w:cs="Times New Roman"/>
          <w:sz w:val="24"/>
          <w:szCs w:val="24"/>
        </w:rPr>
        <w:t xml:space="preserve"> B, 267, 419-421.</w:t>
      </w:r>
    </w:p>
    <w:sectPr w:rsidR="007506B8" w:rsidRPr="003B38F9">
      <w:pgSz w:w="11906" w:h="16838"/>
      <w:pgMar w:top="1418" w:right="1418" w:bottom="1418" w:left="1985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0D5B9" w14:textId="77777777" w:rsidR="005B3DB6" w:rsidRDefault="005B3DB6">
      <w:pPr>
        <w:spacing w:after="0" w:line="240" w:lineRule="auto"/>
      </w:pPr>
      <w:r>
        <w:separator/>
      </w:r>
    </w:p>
  </w:endnote>
  <w:endnote w:type="continuationSeparator" w:id="0">
    <w:p w14:paraId="77D84419" w14:textId="77777777" w:rsidR="005B3DB6" w:rsidRDefault="005B3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3198512"/>
      <w:docPartObj>
        <w:docPartGallery w:val="Page Numbers (Bottom of Page)"/>
        <w:docPartUnique/>
      </w:docPartObj>
    </w:sdtPr>
    <w:sdtContent>
      <w:p w14:paraId="6E0FF011" w14:textId="7DDD9FBD" w:rsidR="00321E06" w:rsidRDefault="00321E06">
        <w:pPr>
          <w:pStyle w:val="Footer"/>
          <w:jc w:val="center"/>
        </w:pPr>
        <w:r w:rsidRPr="004473F9">
          <w:rPr>
            <w:rFonts w:ascii="Times New Roman" w:hAnsi="Times New Roman" w:cs="Times New Roman"/>
          </w:rPr>
          <w:fldChar w:fldCharType="begin"/>
        </w:r>
        <w:r w:rsidRPr="004473F9">
          <w:rPr>
            <w:rFonts w:ascii="Times New Roman" w:hAnsi="Times New Roman" w:cs="Times New Roman"/>
          </w:rPr>
          <w:instrText>PAGE   \* MERGEFORMAT</w:instrText>
        </w:r>
        <w:r w:rsidRPr="004473F9">
          <w:rPr>
            <w:rFonts w:ascii="Times New Roman" w:hAnsi="Times New Roman" w:cs="Times New Roman"/>
          </w:rPr>
          <w:fldChar w:fldCharType="separate"/>
        </w:r>
        <w:r w:rsidR="00DC1313">
          <w:rPr>
            <w:rFonts w:ascii="Times New Roman" w:hAnsi="Times New Roman" w:cs="Times New Roman"/>
            <w:noProof/>
          </w:rPr>
          <w:t>17</w:t>
        </w:r>
        <w:r w:rsidRPr="004473F9">
          <w:rPr>
            <w:rFonts w:ascii="Times New Roman" w:hAnsi="Times New Roman" w:cs="Times New Roman"/>
          </w:rPr>
          <w:fldChar w:fldCharType="end"/>
        </w:r>
      </w:p>
    </w:sdtContent>
  </w:sdt>
  <w:p w14:paraId="14F82F63" w14:textId="697FC44A" w:rsidR="00321E06" w:rsidRPr="00F457C2" w:rsidRDefault="00321E06" w:rsidP="002A53A5">
    <w:pPr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CF161" w14:textId="77777777" w:rsidR="00321E06" w:rsidRDefault="00321E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65673" w14:textId="77777777" w:rsidR="005B3DB6" w:rsidRDefault="005B3DB6">
      <w:pPr>
        <w:spacing w:after="0" w:line="240" w:lineRule="auto"/>
      </w:pPr>
      <w:r>
        <w:separator/>
      </w:r>
    </w:p>
  </w:footnote>
  <w:footnote w:type="continuationSeparator" w:id="0">
    <w:p w14:paraId="1DAE49C4" w14:textId="77777777" w:rsidR="005B3DB6" w:rsidRDefault="005B3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70F5D"/>
    <w:multiLevelType w:val="multilevel"/>
    <w:tmpl w:val="B4B4037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AF26D61"/>
    <w:multiLevelType w:val="multilevel"/>
    <w:tmpl w:val="1A965AC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000000" w:themeColor="text1"/>
        <w:u w:val="none"/>
      </w:rPr>
    </w:lvl>
    <w:lvl w:ilvl="1">
      <w:start w:val="1"/>
      <w:numFmt w:val="decimal"/>
      <w:lvlText w:val="%1.%2."/>
      <w:lvlJc w:val="left"/>
      <w:pPr>
        <w:ind w:left="580" w:hanging="360"/>
      </w:pPr>
      <w:rPr>
        <w:rFonts w:ascii="Times New Roman" w:eastAsia="Calibri" w:hAnsi="Times New Roman" w:cs="Times New Roman" w:hint="default"/>
        <w:color w:val="000000" w:themeColor="text1"/>
        <w:u w:val="none"/>
      </w:rPr>
    </w:lvl>
    <w:lvl w:ilvl="2">
      <w:start w:val="1"/>
      <w:numFmt w:val="decimal"/>
      <w:lvlText w:val="%1.%2.%3."/>
      <w:lvlJc w:val="left"/>
      <w:pPr>
        <w:ind w:left="1160" w:hanging="720"/>
      </w:pPr>
      <w:rPr>
        <w:rFonts w:ascii="Calibri" w:eastAsia="Calibri" w:hAnsi="Calibri" w:cs="Calibri" w:hint="default"/>
        <w:color w:val="0563C1" w:themeColor="hyperlink"/>
        <w:u w:val="single"/>
      </w:rPr>
    </w:lvl>
    <w:lvl w:ilvl="3">
      <w:start w:val="1"/>
      <w:numFmt w:val="decimal"/>
      <w:lvlText w:val="%1.%2.%3.%4."/>
      <w:lvlJc w:val="left"/>
      <w:pPr>
        <w:ind w:left="1380" w:hanging="720"/>
      </w:pPr>
      <w:rPr>
        <w:rFonts w:ascii="Calibri" w:eastAsia="Calibri" w:hAnsi="Calibri" w:cs="Calibri" w:hint="default"/>
        <w:color w:val="0563C1" w:themeColor="hyperlink"/>
        <w:u w:val="single"/>
      </w:rPr>
    </w:lvl>
    <w:lvl w:ilvl="4">
      <w:start w:val="1"/>
      <w:numFmt w:val="decimal"/>
      <w:lvlText w:val="%1.%2.%3.%4.%5."/>
      <w:lvlJc w:val="left"/>
      <w:pPr>
        <w:ind w:left="1960" w:hanging="1080"/>
      </w:pPr>
      <w:rPr>
        <w:rFonts w:ascii="Calibri" w:eastAsia="Calibri" w:hAnsi="Calibri" w:cs="Calibri" w:hint="default"/>
        <w:color w:val="0563C1" w:themeColor="hyperlink"/>
        <w:u w:val="single"/>
      </w:rPr>
    </w:lvl>
    <w:lvl w:ilvl="5">
      <w:start w:val="1"/>
      <w:numFmt w:val="decimal"/>
      <w:lvlText w:val="%1.%2.%3.%4.%5.%6."/>
      <w:lvlJc w:val="left"/>
      <w:pPr>
        <w:ind w:left="2180" w:hanging="1080"/>
      </w:pPr>
      <w:rPr>
        <w:rFonts w:ascii="Calibri" w:eastAsia="Calibri" w:hAnsi="Calibri" w:cs="Calibri" w:hint="default"/>
        <w:color w:val="0563C1" w:themeColor="hyperlink"/>
        <w:u w:val="single"/>
      </w:rPr>
    </w:lvl>
    <w:lvl w:ilvl="6">
      <w:start w:val="1"/>
      <w:numFmt w:val="decimal"/>
      <w:lvlText w:val="%1.%2.%3.%4.%5.%6.%7."/>
      <w:lvlJc w:val="left"/>
      <w:pPr>
        <w:ind w:left="2760" w:hanging="1440"/>
      </w:pPr>
      <w:rPr>
        <w:rFonts w:ascii="Calibri" w:eastAsia="Calibri" w:hAnsi="Calibri" w:cs="Calibri" w:hint="default"/>
        <w:color w:val="0563C1" w:themeColor="hyperlink"/>
        <w:u w:val="single"/>
      </w:rPr>
    </w:lvl>
    <w:lvl w:ilvl="7">
      <w:start w:val="1"/>
      <w:numFmt w:val="decimal"/>
      <w:lvlText w:val="%1.%2.%3.%4.%5.%6.%7.%8."/>
      <w:lvlJc w:val="left"/>
      <w:pPr>
        <w:ind w:left="2980" w:hanging="1440"/>
      </w:pPr>
      <w:rPr>
        <w:rFonts w:ascii="Calibri" w:eastAsia="Calibri" w:hAnsi="Calibri" w:cs="Calibri" w:hint="default"/>
        <w:color w:val="0563C1" w:themeColor="hyperlink"/>
        <w:u w:val="single"/>
      </w:rPr>
    </w:lvl>
    <w:lvl w:ilvl="8">
      <w:start w:val="1"/>
      <w:numFmt w:val="decimal"/>
      <w:lvlText w:val="%1.%2.%3.%4.%5.%6.%7.%8.%9."/>
      <w:lvlJc w:val="left"/>
      <w:pPr>
        <w:ind w:left="3560" w:hanging="1800"/>
      </w:pPr>
      <w:rPr>
        <w:rFonts w:ascii="Calibri" w:eastAsia="Calibri" w:hAnsi="Calibri" w:cs="Calibri" w:hint="default"/>
        <w:color w:val="0563C1" w:themeColor="hyperlink"/>
        <w:u w:val="single"/>
      </w:rPr>
    </w:lvl>
  </w:abstractNum>
  <w:abstractNum w:abstractNumId="2" w15:restartNumberingAfterBreak="0">
    <w:nsid w:val="51B3169F"/>
    <w:multiLevelType w:val="hybridMultilevel"/>
    <w:tmpl w:val="E77414A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20AFD"/>
    <w:multiLevelType w:val="multilevel"/>
    <w:tmpl w:val="72A214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78890566">
    <w:abstractNumId w:val="3"/>
  </w:num>
  <w:num w:numId="2" w16cid:durableId="605618311">
    <w:abstractNumId w:val="2"/>
  </w:num>
  <w:num w:numId="3" w16cid:durableId="1083337355">
    <w:abstractNumId w:val="0"/>
  </w:num>
  <w:num w:numId="4" w16cid:durableId="1561134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C04"/>
    <w:rsid w:val="00006E16"/>
    <w:rsid w:val="00012114"/>
    <w:rsid w:val="00013958"/>
    <w:rsid w:val="00014025"/>
    <w:rsid w:val="00020946"/>
    <w:rsid w:val="00036626"/>
    <w:rsid w:val="00044E88"/>
    <w:rsid w:val="00056425"/>
    <w:rsid w:val="0007294C"/>
    <w:rsid w:val="00093383"/>
    <w:rsid w:val="00094AC7"/>
    <w:rsid w:val="00097AA3"/>
    <w:rsid w:val="000D0E83"/>
    <w:rsid w:val="000D528F"/>
    <w:rsid w:val="00106EDE"/>
    <w:rsid w:val="0011356A"/>
    <w:rsid w:val="001327E4"/>
    <w:rsid w:val="001435BE"/>
    <w:rsid w:val="00150665"/>
    <w:rsid w:val="00162170"/>
    <w:rsid w:val="00187E84"/>
    <w:rsid w:val="001C5D8E"/>
    <w:rsid w:val="001E2F4D"/>
    <w:rsid w:val="001E4BA0"/>
    <w:rsid w:val="00206234"/>
    <w:rsid w:val="00213FF1"/>
    <w:rsid w:val="00260F1F"/>
    <w:rsid w:val="00265241"/>
    <w:rsid w:val="00265AD4"/>
    <w:rsid w:val="00274F9E"/>
    <w:rsid w:val="00280FCE"/>
    <w:rsid w:val="00297E68"/>
    <w:rsid w:val="002A53A5"/>
    <w:rsid w:val="002C5A32"/>
    <w:rsid w:val="002C6FD6"/>
    <w:rsid w:val="002D644A"/>
    <w:rsid w:val="002E1B31"/>
    <w:rsid w:val="002E1F8F"/>
    <w:rsid w:val="002E3808"/>
    <w:rsid w:val="002F1B8A"/>
    <w:rsid w:val="002F1C01"/>
    <w:rsid w:val="002F4AFC"/>
    <w:rsid w:val="00302E52"/>
    <w:rsid w:val="003200C2"/>
    <w:rsid w:val="00321E06"/>
    <w:rsid w:val="003303AC"/>
    <w:rsid w:val="00347720"/>
    <w:rsid w:val="00363188"/>
    <w:rsid w:val="0036413E"/>
    <w:rsid w:val="00365CB6"/>
    <w:rsid w:val="0036712D"/>
    <w:rsid w:val="00372813"/>
    <w:rsid w:val="00374771"/>
    <w:rsid w:val="003A3C49"/>
    <w:rsid w:val="003B38F9"/>
    <w:rsid w:val="003E4C49"/>
    <w:rsid w:val="003E77E4"/>
    <w:rsid w:val="00400134"/>
    <w:rsid w:val="00403AF6"/>
    <w:rsid w:val="00404E85"/>
    <w:rsid w:val="00417504"/>
    <w:rsid w:val="0042197B"/>
    <w:rsid w:val="004228DE"/>
    <w:rsid w:val="004237E6"/>
    <w:rsid w:val="00427439"/>
    <w:rsid w:val="004328C6"/>
    <w:rsid w:val="00440A7B"/>
    <w:rsid w:val="00441198"/>
    <w:rsid w:val="0044227E"/>
    <w:rsid w:val="00444447"/>
    <w:rsid w:val="004473F9"/>
    <w:rsid w:val="00470914"/>
    <w:rsid w:val="00483429"/>
    <w:rsid w:val="00484B9B"/>
    <w:rsid w:val="00495CC0"/>
    <w:rsid w:val="004A5255"/>
    <w:rsid w:val="004B49DD"/>
    <w:rsid w:val="004C73A1"/>
    <w:rsid w:val="004D61AD"/>
    <w:rsid w:val="005004FD"/>
    <w:rsid w:val="00506146"/>
    <w:rsid w:val="0051564D"/>
    <w:rsid w:val="005258B2"/>
    <w:rsid w:val="00544AA3"/>
    <w:rsid w:val="00547081"/>
    <w:rsid w:val="00547D8C"/>
    <w:rsid w:val="005607FB"/>
    <w:rsid w:val="00564469"/>
    <w:rsid w:val="005762CB"/>
    <w:rsid w:val="005813D4"/>
    <w:rsid w:val="005943D2"/>
    <w:rsid w:val="005B3DB6"/>
    <w:rsid w:val="005B77E0"/>
    <w:rsid w:val="005C392D"/>
    <w:rsid w:val="005C6035"/>
    <w:rsid w:val="005D2C3D"/>
    <w:rsid w:val="005E20B2"/>
    <w:rsid w:val="005F7D4A"/>
    <w:rsid w:val="00640472"/>
    <w:rsid w:val="0065639A"/>
    <w:rsid w:val="00665E77"/>
    <w:rsid w:val="006831EA"/>
    <w:rsid w:val="00695700"/>
    <w:rsid w:val="00696734"/>
    <w:rsid w:val="006A48BE"/>
    <w:rsid w:val="006B0790"/>
    <w:rsid w:val="006B4D35"/>
    <w:rsid w:val="006B59F2"/>
    <w:rsid w:val="006C60F1"/>
    <w:rsid w:val="006F02C0"/>
    <w:rsid w:val="006F11E7"/>
    <w:rsid w:val="006F180D"/>
    <w:rsid w:val="006F345F"/>
    <w:rsid w:val="006F4F10"/>
    <w:rsid w:val="006F64E5"/>
    <w:rsid w:val="007242C5"/>
    <w:rsid w:val="00737737"/>
    <w:rsid w:val="007506B8"/>
    <w:rsid w:val="007717D0"/>
    <w:rsid w:val="00774274"/>
    <w:rsid w:val="007863EB"/>
    <w:rsid w:val="007962E3"/>
    <w:rsid w:val="007C40E4"/>
    <w:rsid w:val="007D0F6C"/>
    <w:rsid w:val="007D18B5"/>
    <w:rsid w:val="007E0D95"/>
    <w:rsid w:val="00801B11"/>
    <w:rsid w:val="00803DD9"/>
    <w:rsid w:val="00807BAA"/>
    <w:rsid w:val="00810C10"/>
    <w:rsid w:val="00811580"/>
    <w:rsid w:val="00823DCA"/>
    <w:rsid w:val="00831228"/>
    <w:rsid w:val="00834915"/>
    <w:rsid w:val="00880580"/>
    <w:rsid w:val="00881CF4"/>
    <w:rsid w:val="008923CA"/>
    <w:rsid w:val="00897745"/>
    <w:rsid w:val="008E0C11"/>
    <w:rsid w:val="008F6BAE"/>
    <w:rsid w:val="00913FFD"/>
    <w:rsid w:val="00916416"/>
    <w:rsid w:val="00945796"/>
    <w:rsid w:val="0097364B"/>
    <w:rsid w:val="0097553F"/>
    <w:rsid w:val="009914C4"/>
    <w:rsid w:val="00994C0C"/>
    <w:rsid w:val="009B2B5A"/>
    <w:rsid w:val="009C138D"/>
    <w:rsid w:val="009C2275"/>
    <w:rsid w:val="009C3773"/>
    <w:rsid w:val="009D1BA0"/>
    <w:rsid w:val="009D3666"/>
    <w:rsid w:val="009D3976"/>
    <w:rsid w:val="009D7108"/>
    <w:rsid w:val="009F45BF"/>
    <w:rsid w:val="009F5022"/>
    <w:rsid w:val="009F740D"/>
    <w:rsid w:val="00A153FC"/>
    <w:rsid w:val="00A1791E"/>
    <w:rsid w:val="00A23730"/>
    <w:rsid w:val="00A36F21"/>
    <w:rsid w:val="00A559B9"/>
    <w:rsid w:val="00A90F17"/>
    <w:rsid w:val="00A97C3E"/>
    <w:rsid w:val="00AA3BED"/>
    <w:rsid w:val="00AA59BB"/>
    <w:rsid w:val="00AB102C"/>
    <w:rsid w:val="00AB1B9C"/>
    <w:rsid w:val="00AD1CAF"/>
    <w:rsid w:val="00AF5D12"/>
    <w:rsid w:val="00B11F78"/>
    <w:rsid w:val="00B216C7"/>
    <w:rsid w:val="00B33A23"/>
    <w:rsid w:val="00B40744"/>
    <w:rsid w:val="00B43906"/>
    <w:rsid w:val="00B76C4E"/>
    <w:rsid w:val="00B948F0"/>
    <w:rsid w:val="00B95B27"/>
    <w:rsid w:val="00BA13E5"/>
    <w:rsid w:val="00BA4230"/>
    <w:rsid w:val="00BA6C04"/>
    <w:rsid w:val="00BB2A29"/>
    <w:rsid w:val="00BB46DB"/>
    <w:rsid w:val="00BB693E"/>
    <w:rsid w:val="00BC36F8"/>
    <w:rsid w:val="00BE212A"/>
    <w:rsid w:val="00BE540C"/>
    <w:rsid w:val="00BE73C6"/>
    <w:rsid w:val="00BF4C69"/>
    <w:rsid w:val="00BF64B1"/>
    <w:rsid w:val="00C11D83"/>
    <w:rsid w:val="00C23E58"/>
    <w:rsid w:val="00C41429"/>
    <w:rsid w:val="00C41F1E"/>
    <w:rsid w:val="00C5087D"/>
    <w:rsid w:val="00C54C49"/>
    <w:rsid w:val="00C641BD"/>
    <w:rsid w:val="00C70756"/>
    <w:rsid w:val="00C81FA3"/>
    <w:rsid w:val="00C82B48"/>
    <w:rsid w:val="00C92B76"/>
    <w:rsid w:val="00C931AE"/>
    <w:rsid w:val="00CB088C"/>
    <w:rsid w:val="00CD0292"/>
    <w:rsid w:val="00CF2D1F"/>
    <w:rsid w:val="00CF3E62"/>
    <w:rsid w:val="00D01DE8"/>
    <w:rsid w:val="00D10834"/>
    <w:rsid w:val="00D466EA"/>
    <w:rsid w:val="00D47475"/>
    <w:rsid w:val="00D6057B"/>
    <w:rsid w:val="00D637EC"/>
    <w:rsid w:val="00D750C0"/>
    <w:rsid w:val="00D770A9"/>
    <w:rsid w:val="00D82012"/>
    <w:rsid w:val="00DB174D"/>
    <w:rsid w:val="00DC1313"/>
    <w:rsid w:val="00DC1530"/>
    <w:rsid w:val="00DD505B"/>
    <w:rsid w:val="00DE7E7D"/>
    <w:rsid w:val="00E04274"/>
    <w:rsid w:val="00E15B42"/>
    <w:rsid w:val="00E252E2"/>
    <w:rsid w:val="00E260D9"/>
    <w:rsid w:val="00E2758B"/>
    <w:rsid w:val="00E34A05"/>
    <w:rsid w:val="00E42083"/>
    <w:rsid w:val="00E449C1"/>
    <w:rsid w:val="00E53405"/>
    <w:rsid w:val="00E63774"/>
    <w:rsid w:val="00E63B38"/>
    <w:rsid w:val="00E6666A"/>
    <w:rsid w:val="00EB2A09"/>
    <w:rsid w:val="00ED6015"/>
    <w:rsid w:val="00ED6BB6"/>
    <w:rsid w:val="00EE2E2C"/>
    <w:rsid w:val="00EE338F"/>
    <w:rsid w:val="00EE3E16"/>
    <w:rsid w:val="00F37B61"/>
    <w:rsid w:val="00F4115A"/>
    <w:rsid w:val="00F457C2"/>
    <w:rsid w:val="00F61D5D"/>
    <w:rsid w:val="00F70C10"/>
    <w:rsid w:val="00F83114"/>
    <w:rsid w:val="00F832EB"/>
    <w:rsid w:val="00F85AE7"/>
    <w:rsid w:val="00FB72E9"/>
    <w:rsid w:val="00FC5D37"/>
    <w:rsid w:val="00FE326C"/>
    <w:rsid w:val="00FE54C3"/>
    <w:rsid w:val="00FF0960"/>
    <w:rsid w:val="00FF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51C65356"/>
  <w15:docId w15:val="{486792C2-33B0-47FB-BEDD-BFE43C550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DB3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83429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328C6"/>
    <w:pPr>
      <w:keepNext/>
      <w:keepLines/>
      <w:spacing w:after="0" w:line="360" w:lineRule="auto"/>
      <w:jc w:val="both"/>
      <w:outlineLvl w:val="1"/>
    </w:pPr>
    <w:rPr>
      <w:rFonts w:ascii="Times New Roman" w:eastAsia="Times New Roman" w:hAnsi="Times New Roman" w:cs="Times New Roman"/>
      <w:b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3429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66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252"/>
  </w:style>
  <w:style w:type="paragraph" w:styleId="Footer">
    <w:name w:val="footer"/>
    <w:basedOn w:val="Normal"/>
    <w:link w:val="FooterChar"/>
    <w:uiPriority w:val="99"/>
    <w:unhideWhenUsed/>
    <w:rsid w:val="00366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252"/>
  </w:style>
  <w:style w:type="paragraph" w:styleId="ListParagraph">
    <w:name w:val="List Paragraph"/>
    <w:basedOn w:val="Normal"/>
    <w:uiPriority w:val="34"/>
    <w:qFormat/>
    <w:rsid w:val="00D6798D"/>
    <w:pPr>
      <w:ind w:left="720"/>
      <w:contextualSpacing/>
    </w:pPr>
  </w:style>
  <w:style w:type="paragraph" w:customStyle="1" w:styleId="Default">
    <w:name w:val="Default"/>
    <w:rsid w:val="00052D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83429"/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328C6"/>
    <w:rPr>
      <w:rFonts w:ascii="Times New Roman" w:eastAsia="Times New Roman" w:hAnsi="Times New Roman" w:cs="Times New Roman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483429"/>
    <w:rPr>
      <w:rFonts w:ascii="Times New Roman" w:eastAsiaTheme="majorEastAsia" w:hAnsi="Times New Roman" w:cstheme="majorBidi"/>
      <w:color w:val="000000" w:themeColor="text1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7D3E5F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D3E5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B1B9C"/>
    <w:pPr>
      <w:tabs>
        <w:tab w:val="left" w:pos="709"/>
        <w:tab w:val="right" w:pos="8493"/>
      </w:tabs>
      <w:spacing w:after="100" w:line="360" w:lineRule="auto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7D3E5F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7D3E5F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222D5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link w:val="TableofFiguresChar"/>
    <w:autoRedefine/>
    <w:uiPriority w:val="99"/>
    <w:unhideWhenUsed/>
    <w:rsid w:val="006F11E7"/>
    <w:pPr>
      <w:tabs>
        <w:tab w:val="right" w:leader="dot" w:pos="8493"/>
      </w:tabs>
      <w:spacing w:after="0" w:line="360" w:lineRule="auto"/>
      <w:jc w:val="both"/>
    </w:pPr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3E4C49"/>
    <w:pPr>
      <w:spacing w:after="0" w:line="240" w:lineRule="auto"/>
      <w:ind w:firstLine="567"/>
      <w:jc w:val="both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ofFiguresChar">
    <w:name w:val="Table of Figures Char"/>
    <w:basedOn w:val="DefaultParagraphFont"/>
    <w:link w:val="TableofFigures"/>
    <w:uiPriority w:val="99"/>
    <w:rsid w:val="006F11E7"/>
    <w:rPr>
      <w:rFonts w:ascii="Times New Roman" w:hAnsi="Times New Roman"/>
      <w:sz w:val="24"/>
    </w:rPr>
  </w:style>
  <w:style w:type="character" w:styleId="PlaceholderText">
    <w:name w:val="Placeholder Text"/>
    <w:basedOn w:val="DefaultParagraphFont"/>
    <w:uiPriority w:val="99"/>
    <w:semiHidden/>
    <w:rsid w:val="007863E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7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0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9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1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0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1VR6Fr4gkQvCHvc19CnUGLDwfjA==">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</go:docsCustomData>
</go:gDocsCustomXmlDataStorage>
</file>

<file path=customXml/itemProps1.xml><?xml version="1.0" encoding="utf-8"?>
<ds:datastoreItem xmlns:ds="http://schemas.openxmlformats.org/officeDocument/2006/customXml" ds:itemID="{13428378-A964-4E39-A185-F0B06D61A0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7</Pages>
  <Words>489</Words>
  <Characters>3152</Characters>
  <Application>Microsoft Office Word</Application>
  <DocSecurity>0</DocSecurity>
  <Lines>197</Lines>
  <Paragraphs>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Nedim Ağaçeken</dc:creator>
  <cp:lastModifiedBy>YELDA KADIO�LU</cp:lastModifiedBy>
  <cp:revision>13</cp:revision>
  <cp:lastPrinted>2024-01-30T11:14:00Z</cp:lastPrinted>
  <dcterms:created xsi:type="dcterms:W3CDTF">2024-01-30T11:14:00Z</dcterms:created>
  <dcterms:modified xsi:type="dcterms:W3CDTF">2025-12-26T14:44:00Z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1e8c844d08e3fb065ea921fbca068310e3cc1b0ead2b90d650846a6a36bc0452</vt:lpwstr>
  </property>
</Properties>
</file>